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C9E" w:rsidRDefault="00AF7C9E">
      <w:pPr>
        <w:rPr>
          <w:rFonts w:ascii="Times New Roman" w:hAnsi="Times New Roman" w:cs="Times New Roman"/>
          <w:sz w:val="28"/>
        </w:rPr>
      </w:pPr>
      <w:bookmarkStart w:id="0" w:name="_GoBack"/>
      <w:bookmarkEnd w:id="0"/>
      <w:r>
        <w:rPr>
          <w:rFonts w:ascii="Times New Roman" w:hAnsi="Times New Roman" w:cs="Times New Roman"/>
          <w:sz w:val="28"/>
        </w:rPr>
        <w:br w:type="page"/>
      </w:r>
    </w:p>
    <w:p w:rsidR="000E0E50" w:rsidRDefault="00AD4BC2" w:rsidP="000C17B3">
      <w:pPr>
        <w:jc w:val="center"/>
        <w:rPr>
          <w:rFonts w:ascii="Times New Roman" w:hAnsi="Times New Roman" w:cs="Times New Roman"/>
          <w:sz w:val="28"/>
        </w:rPr>
      </w:pPr>
      <w:r>
        <w:rPr>
          <w:rFonts w:ascii="Times New Roman" w:hAnsi="Times New Roman" w:cs="Times New Roman"/>
          <w:sz w:val="28"/>
        </w:rPr>
        <w:lastRenderedPageBreak/>
        <w:t>СОДЕРЖАНИЕ</w:t>
      </w:r>
    </w:p>
    <w:p w:rsidR="00AD4BC2" w:rsidRDefault="00AD4BC2" w:rsidP="000C17B3">
      <w:pPr>
        <w:spacing w:after="0" w:line="360" w:lineRule="auto"/>
        <w:jc w:val="both"/>
        <w:rPr>
          <w:rFonts w:ascii="Times New Roman" w:hAnsi="Times New Roman" w:cs="Times New Roman"/>
          <w:sz w:val="28"/>
        </w:rPr>
      </w:pPr>
    </w:p>
    <w:p w:rsidR="000C17B3" w:rsidRDefault="000C17B3" w:rsidP="000C17B3">
      <w:pPr>
        <w:spacing w:after="0" w:line="360" w:lineRule="auto"/>
        <w:jc w:val="both"/>
        <w:rPr>
          <w:rFonts w:ascii="Times New Roman" w:hAnsi="Times New Roman" w:cs="Times New Roman"/>
          <w:sz w:val="28"/>
        </w:rPr>
      </w:pPr>
      <w:r>
        <w:rPr>
          <w:rFonts w:ascii="Times New Roman" w:hAnsi="Times New Roman" w:cs="Times New Roman"/>
          <w:sz w:val="28"/>
        </w:rPr>
        <w:t>ВВЕДЕНИЕ</w:t>
      </w:r>
      <w:r w:rsidR="00836B5D">
        <w:rPr>
          <w:rFonts w:ascii="Times New Roman" w:hAnsi="Times New Roman" w:cs="Times New Roman"/>
          <w:sz w:val="28"/>
        </w:rPr>
        <w:t>………………………………………………………………………5</w:t>
      </w:r>
    </w:p>
    <w:p w:rsidR="00AD4BC2" w:rsidRDefault="00AD4BC2" w:rsidP="00AD4BC2">
      <w:pPr>
        <w:spacing w:after="0" w:line="360" w:lineRule="auto"/>
        <w:jc w:val="both"/>
        <w:rPr>
          <w:rFonts w:ascii="Times New Roman" w:hAnsi="Times New Roman" w:cs="Times New Roman"/>
          <w:sz w:val="28"/>
        </w:rPr>
      </w:pPr>
      <w:r>
        <w:rPr>
          <w:rFonts w:ascii="Times New Roman" w:hAnsi="Times New Roman" w:cs="Times New Roman"/>
          <w:sz w:val="28"/>
        </w:rPr>
        <w:t>ГЛАВА 1. ИСТОРИЯ И РАЗВИТИЕ УГОЛОВНОГО ЗАКОНОДАТЕЛЬСТВА, ПРЕДУСМАТРИВ</w:t>
      </w:r>
      <w:r w:rsidR="006F55AF">
        <w:rPr>
          <w:rFonts w:ascii="Times New Roman" w:hAnsi="Times New Roman" w:cs="Times New Roman"/>
          <w:sz w:val="28"/>
        </w:rPr>
        <w:t>А</w:t>
      </w:r>
      <w:r>
        <w:rPr>
          <w:rFonts w:ascii="Times New Roman" w:hAnsi="Times New Roman" w:cs="Times New Roman"/>
          <w:sz w:val="28"/>
        </w:rPr>
        <w:t>ЮЩЕГО ОТВЕТС</w:t>
      </w:r>
      <w:r w:rsidR="006F55AF">
        <w:rPr>
          <w:rFonts w:ascii="Times New Roman" w:hAnsi="Times New Roman" w:cs="Times New Roman"/>
          <w:sz w:val="28"/>
        </w:rPr>
        <w:t>Т</w:t>
      </w:r>
      <w:r>
        <w:rPr>
          <w:rFonts w:ascii="Times New Roman" w:hAnsi="Times New Roman" w:cs="Times New Roman"/>
          <w:sz w:val="28"/>
        </w:rPr>
        <w:t>ВЕННОСТЬ ЗА УБИЙС</w:t>
      </w:r>
      <w:r w:rsidR="006F55AF">
        <w:rPr>
          <w:rFonts w:ascii="Times New Roman" w:hAnsi="Times New Roman" w:cs="Times New Roman"/>
          <w:sz w:val="28"/>
        </w:rPr>
        <w:t>Т</w:t>
      </w:r>
      <w:r>
        <w:rPr>
          <w:rFonts w:ascii="Times New Roman" w:hAnsi="Times New Roman" w:cs="Times New Roman"/>
          <w:sz w:val="28"/>
        </w:rPr>
        <w:t>ВО ПРИ ОТЯГЧАЮЩИХ ОБСТОЯТЕЛЬСТВАХ</w:t>
      </w:r>
      <w:r w:rsidR="00836B5D">
        <w:rPr>
          <w:rFonts w:ascii="Times New Roman" w:hAnsi="Times New Roman" w:cs="Times New Roman"/>
          <w:sz w:val="28"/>
        </w:rPr>
        <w:t>……………………………………………………</w:t>
      </w:r>
      <w:proofErr w:type="gramStart"/>
      <w:r w:rsidR="00836B5D">
        <w:rPr>
          <w:rFonts w:ascii="Times New Roman" w:hAnsi="Times New Roman" w:cs="Times New Roman"/>
          <w:sz w:val="28"/>
        </w:rPr>
        <w:t>…….</w:t>
      </w:r>
      <w:proofErr w:type="gramEnd"/>
      <w:r w:rsidR="00836B5D">
        <w:rPr>
          <w:rFonts w:ascii="Times New Roman" w:hAnsi="Times New Roman" w:cs="Times New Roman"/>
          <w:sz w:val="28"/>
        </w:rPr>
        <w:t>5</w:t>
      </w:r>
    </w:p>
    <w:p w:rsidR="00AD4BC2" w:rsidRDefault="00AD4BC2" w:rsidP="00AD4BC2">
      <w:pPr>
        <w:spacing w:after="0" w:line="360" w:lineRule="auto"/>
        <w:jc w:val="both"/>
        <w:rPr>
          <w:rFonts w:ascii="Times New Roman" w:hAnsi="Times New Roman" w:cs="Times New Roman"/>
          <w:sz w:val="28"/>
        </w:rPr>
      </w:pPr>
      <w:r>
        <w:rPr>
          <w:rFonts w:ascii="Times New Roman" w:hAnsi="Times New Roman" w:cs="Times New Roman"/>
          <w:sz w:val="28"/>
        </w:rPr>
        <w:t>ГЛАВА 2. ЮРИДИЧЕСКИЙ АНАЛИЗ УБИЙСТВА ПРИ ОТЯГЧАЮЩИХ ОБСТОЯТЕЛЬСТВАХ</w:t>
      </w:r>
      <w:r w:rsidR="00836B5D">
        <w:rPr>
          <w:rFonts w:ascii="Times New Roman" w:hAnsi="Times New Roman" w:cs="Times New Roman"/>
          <w:sz w:val="28"/>
        </w:rPr>
        <w:t>……………………………………………………</w:t>
      </w:r>
      <w:proofErr w:type="gramStart"/>
      <w:r w:rsidR="00836B5D">
        <w:rPr>
          <w:rFonts w:ascii="Times New Roman" w:hAnsi="Times New Roman" w:cs="Times New Roman"/>
          <w:sz w:val="28"/>
        </w:rPr>
        <w:t>…….</w:t>
      </w:r>
      <w:proofErr w:type="gramEnd"/>
      <w:r w:rsidR="00836B5D">
        <w:rPr>
          <w:rFonts w:ascii="Times New Roman" w:hAnsi="Times New Roman" w:cs="Times New Roman"/>
          <w:sz w:val="28"/>
        </w:rPr>
        <w:t>9</w:t>
      </w:r>
    </w:p>
    <w:p w:rsidR="00AD4BC2" w:rsidRDefault="00AD4BC2" w:rsidP="00AD4BC2">
      <w:pPr>
        <w:spacing w:after="0" w:line="360" w:lineRule="auto"/>
        <w:jc w:val="both"/>
        <w:rPr>
          <w:rFonts w:ascii="Times New Roman" w:hAnsi="Times New Roman" w:cs="Times New Roman"/>
          <w:sz w:val="28"/>
        </w:rPr>
      </w:pPr>
      <w:r>
        <w:rPr>
          <w:rFonts w:ascii="Times New Roman" w:hAnsi="Times New Roman" w:cs="Times New Roman"/>
          <w:sz w:val="28"/>
        </w:rPr>
        <w:tab/>
        <w:t>2.1 Объективные признаки убийства</w:t>
      </w:r>
      <w:r w:rsidR="00836B5D">
        <w:rPr>
          <w:rFonts w:ascii="Times New Roman" w:hAnsi="Times New Roman" w:cs="Times New Roman"/>
          <w:sz w:val="28"/>
        </w:rPr>
        <w:t>………………………………</w:t>
      </w:r>
      <w:proofErr w:type="gramStart"/>
      <w:r w:rsidR="00836B5D">
        <w:rPr>
          <w:rFonts w:ascii="Times New Roman" w:hAnsi="Times New Roman" w:cs="Times New Roman"/>
          <w:sz w:val="28"/>
        </w:rPr>
        <w:t>…….</w:t>
      </w:r>
      <w:proofErr w:type="gramEnd"/>
      <w:r w:rsidR="00836B5D">
        <w:rPr>
          <w:rFonts w:ascii="Times New Roman" w:hAnsi="Times New Roman" w:cs="Times New Roman"/>
          <w:sz w:val="28"/>
        </w:rPr>
        <w:t>.9</w:t>
      </w:r>
    </w:p>
    <w:p w:rsidR="00AD4BC2" w:rsidRDefault="00AD4BC2" w:rsidP="00AD4BC2">
      <w:pPr>
        <w:spacing w:after="0" w:line="360" w:lineRule="auto"/>
        <w:jc w:val="both"/>
        <w:rPr>
          <w:rFonts w:ascii="Times New Roman" w:hAnsi="Times New Roman" w:cs="Times New Roman"/>
          <w:sz w:val="28"/>
        </w:rPr>
      </w:pPr>
      <w:r>
        <w:rPr>
          <w:rFonts w:ascii="Times New Roman" w:hAnsi="Times New Roman" w:cs="Times New Roman"/>
          <w:sz w:val="28"/>
        </w:rPr>
        <w:tab/>
        <w:t>2.2 Субъективные признаки убийства</w:t>
      </w:r>
      <w:r w:rsidR="00836B5D">
        <w:rPr>
          <w:rFonts w:ascii="Times New Roman" w:hAnsi="Times New Roman" w:cs="Times New Roman"/>
          <w:sz w:val="28"/>
        </w:rPr>
        <w:t>……………………………</w:t>
      </w:r>
      <w:proofErr w:type="gramStart"/>
      <w:r w:rsidR="00836B5D">
        <w:rPr>
          <w:rFonts w:ascii="Times New Roman" w:hAnsi="Times New Roman" w:cs="Times New Roman"/>
          <w:sz w:val="28"/>
        </w:rPr>
        <w:t>…….</w:t>
      </w:r>
      <w:proofErr w:type="gramEnd"/>
      <w:r w:rsidR="00836B5D">
        <w:rPr>
          <w:rFonts w:ascii="Times New Roman" w:hAnsi="Times New Roman" w:cs="Times New Roman"/>
          <w:sz w:val="28"/>
        </w:rPr>
        <w:t>16</w:t>
      </w:r>
    </w:p>
    <w:p w:rsidR="00AD4BC2" w:rsidRDefault="00AD4BC2" w:rsidP="00AD4BC2">
      <w:pPr>
        <w:spacing w:after="0" w:line="360" w:lineRule="auto"/>
        <w:jc w:val="both"/>
        <w:rPr>
          <w:rFonts w:ascii="Times New Roman" w:hAnsi="Times New Roman" w:cs="Times New Roman"/>
          <w:sz w:val="28"/>
        </w:rPr>
      </w:pPr>
      <w:r>
        <w:rPr>
          <w:rFonts w:ascii="Times New Roman" w:hAnsi="Times New Roman" w:cs="Times New Roman"/>
          <w:sz w:val="28"/>
        </w:rPr>
        <w:t>ГЛАВА 3. ХАРАКТЕРИСТИКА ЛИЦ, СОВЕРШИВШИХ УБИЙСТВО ПРИ ОТЯГЧАЮЩИХ ОБСТОЯТЕЛЬСТВАХ</w:t>
      </w:r>
      <w:r w:rsidR="00836B5D">
        <w:rPr>
          <w:rFonts w:ascii="Times New Roman" w:hAnsi="Times New Roman" w:cs="Times New Roman"/>
          <w:sz w:val="28"/>
        </w:rPr>
        <w:t>………………………………</w:t>
      </w:r>
      <w:proofErr w:type="gramStart"/>
      <w:r w:rsidR="00836B5D">
        <w:rPr>
          <w:rFonts w:ascii="Times New Roman" w:hAnsi="Times New Roman" w:cs="Times New Roman"/>
          <w:sz w:val="28"/>
        </w:rPr>
        <w:t>…….</w:t>
      </w:r>
      <w:proofErr w:type="gramEnd"/>
      <w:r w:rsidR="00836B5D">
        <w:rPr>
          <w:rFonts w:ascii="Times New Roman" w:hAnsi="Times New Roman" w:cs="Times New Roman"/>
          <w:sz w:val="28"/>
        </w:rPr>
        <w:t>.21</w:t>
      </w:r>
    </w:p>
    <w:p w:rsidR="00AF7C9E" w:rsidRDefault="00AF7C9E">
      <w:pPr>
        <w:rPr>
          <w:rFonts w:ascii="Times New Roman" w:hAnsi="Times New Roman" w:cs="Times New Roman"/>
          <w:sz w:val="28"/>
        </w:rPr>
      </w:pPr>
      <w:r>
        <w:rPr>
          <w:rFonts w:ascii="Times New Roman" w:hAnsi="Times New Roman" w:cs="Times New Roman"/>
          <w:sz w:val="28"/>
        </w:rPr>
        <w:t>ЗАКЛЮЧЕНИЕ</w:t>
      </w:r>
      <w:r w:rsidR="00836B5D">
        <w:rPr>
          <w:rFonts w:ascii="Times New Roman" w:hAnsi="Times New Roman" w:cs="Times New Roman"/>
          <w:sz w:val="28"/>
        </w:rPr>
        <w:t>……………………………………………………………</w:t>
      </w:r>
      <w:proofErr w:type="gramStart"/>
      <w:r w:rsidR="00836B5D">
        <w:rPr>
          <w:rFonts w:ascii="Times New Roman" w:hAnsi="Times New Roman" w:cs="Times New Roman"/>
          <w:sz w:val="28"/>
        </w:rPr>
        <w:t>…….</w:t>
      </w:r>
      <w:proofErr w:type="gramEnd"/>
      <w:r w:rsidR="00836B5D">
        <w:rPr>
          <w:rFonts w:ascii="Times New Roman" w:hAnsi="Times New Roman" w:cs="Times New Roman"/>
          <w:sz w:val="28"/>
        </w:rPr>
        <w:t>26</w:t>
      </w:r>
    </w:p>
    <w:p w:rsidR="00AF7C9E" w:rsidRPr="00AF7C9E" w:rsidRDefault="00AF7C9E">
      <w:pPr>
        <w:rPr>
          <w:rFonts w:ascii="Times New Roman" w:hAnsi="Times New Roman" w:cs="Times New Roman"/>
          <w:sz w:val="28"/>
        </w:rPr>
      </w:pPr>
      <w:r>
        <w:rPr>
          <w:rFonts w:ascii="Times New Roman" w:hAnsi="Times New Roman" w:cs="Times New Roman"/>
          <w:sz w:val="28"/>
        </w:rPr>
        <w:t>СПИСОК ИСПОЛЬЗОВАННЫХ ИСТОЧНИКОВ</w:t>
      </w:r>
      <w:r w:rsidR="00836B5D">
        <w:rPr>
          <w:rFonts w:ascii="Times New Roman" w:hAnsi="Times New Roman" w:cs="Times New Roman"/>
          <w:sz w:val="28"/>
        </w:rPr>
        <w:t>……………………………28</w:t>
      </w:r>
    </w:p>
    <w:p w:rsidR="00942DAF" w:rsidRPr="00836B5D" w:rsidRDefault="00942DAF">
      <w:pPr>
        <w:rPr>
          <w:rFonts w:ascii="Times New Roman" w:hAnsi="Times New Roman" w:cs="Times New Roman"/>
          <w:sz w:val="28"/>
        </w:rPr>
      </w:pPr>
      <w:r w:rsidRPr="00836B5D">
        <w:rPr>
          <w:rFonts w:ascii="Times New Roman" w:hAnsi="Times New Roman" w:cs="Times New Roman"/>
          <w:sz w:val="28"/>
        </w:rPr>
        <w:br w:type="page"/>
      </w:r>
    </w:p>
    <w:p w:rsidR="009959F7" w:rsidRDefault="009959F7" w:rsidP="009959F7">
      <w:pPr>
        <w:jc w:val="center"/>
        <w:rPr>
          <w:rFonts w:ascii="Times New Roman" w:hAnsi="Times New Roman" w:cs="Times New Roman"/>
          <w:sz w:val="28"/>
        </w:rPr>
      </w:pPr>
      <w:r>
        <w:rPr>
          <w:rFonts w:ascii="Times New Roman" w:hAnsi="Times New Roman" w:cs="Times New Roman"/>
          <w:sz w:val="28"/>
        </w:rPr>
        <w:lastRenderedPageBreak/>
        <w:t>ВВЕДЕНИЕ</w:t>
      </w:r>
    </w:p>
    <w:p w:rsidR="009959F7" w:rsidRDefault="009959F7" w:rsidP="009959F7">
      <w:pPr>
        <w:jc w:val="center"/>
        <w:rPr>
          <w:rFonts w:ascii="Times New Roman" w:hAnsi="Times New Roman" w:cs="Times New Roman"/>
          <w:sz w:val="28"/>
        </w:rPr>
      </w:pPr>
    </w:p>
    <w:p w:rsidR="009959F7" w:rsidRPr="00F07335" w:rsidRDefault="009959F7" w:rsidP="00F07335">
      <w:pPr>
        <w:spacing w:after="0" w:line="360" w:lineRule="auto"/>
        <w:ind w:firstLine="709"/>
        <w:jc w:val="both"/>
        <w:rPr>
          <w:rFonts w:ascii="Times New Roman" w:hAnsi="Times New Roman" w:cs="Times New Roman"/>
          <w:sz w:val="28"/>
        </w:rPr>
      </w:pPr>
      <w:r w:rsidRPr="00F07335">
        <w:rPr>
          <w:rFonts w:ascii="Times New Roman" w:hAnsi="Times New Roman" w:cs="Times New Roman"/>
          <w:b/>
          <w:sz w:val="28"/>
        </w:rPr>
        <w:t>Актуальность</w:t>
      </w:r>
      <w:r w:rsidRPr="00F07335">
        <w:rPr>
          <w:rFonts w:ascii="Times New Roman" w:hAnsi="Times New Roman" w:cs="Times New Roman"/>
          <w:sz w:val="28"/>
        </w:rPr>
        <w:t xml:space="preserve"> данной темы курсовой работы заключается в том, что преступления против жизни - это группа одних из наиболее опасных, предусмотренных Уголовным кодексом общественно опасных деяний. В настоящий период времени преступления против жизни имеют достаточно большой удельный вес в общей структуре всей преступности.</w:t>
      </w:r>
    </w:p>
    <w:p w:rsidR="009959F7" w:rsidRPr="00F07335" w:rsidRDefault="009959F7" w:rsidP="00F07335">
      <w:pPr>
        <w:spacing w:after="0" w:line="360" w:lineRule="auto"/>
        <w:ind w:firstLine="709"/>
        <w:jc w:val="both"/>
        <w:rPr>
          <w:rFonts w:ascii="Times New Roman" w:hAnsi="Times New Roman" w:cs="Times New Roman"/>
          <w:sz w:val="28"/>
        </w:rPr>
      </w:pPr>
      <w:r w:rsidRPr="00F07335">
        <w:rPr>
          <w:rFonts w:ascii="Times New Roman" w:hAnsi="Times New Roman" w:cs="Times New Roman"/>
          <w:sz w:val="28"/>
        </w:rPr>
        <w:t>Особенная часть Уголовного кодекса РФ открывается разделом VII "Преступления против личности", который включает пять глав: "Преступления против жизни и здоровья" (гл. 16); "Преступления против свободы, чести и достоинства личности" (гл. 17); "Преступления против половой неприкосновенности и половой свободы личности" (гл. 18); "Преступления против конституционных прав и свобод человека и гражданина" (гл. 19); "Преступления против семьи и несовершеннолетних" (гл. 20).</w:t>
      </w:r>
    </w:p>
    <w:p w:rsidR="009959F7" w:rsidRPr="00F07335" w:rsidRDefault="009959F7" w:rsidP="00F07335">
      <w:pPr>
        <w:spacing w:after="0" w:line="360" w:lineRule="auto"/>
        <w:ind w:firstLine="709"/>
        <w:jc w:val="both"/>
        <w:rPr>
          <w:rFonts w:ascii="Times New Roman" w:hAnsi="Times New Roman" w:cs="Times New Roman"/>
          <w:sz w:val="28"/>
        </w:rPr>
      </w:pPr>
      <w:r w:rsidRPr="00F07335">
        <w:rPr>
          <w:rFonts w:ascii="Times New Roman" w:hAnsi="Times New Roman" w:cs="Times New Roman"/>
          <w:sz w:val="28"/>
        </w:rPr>
        <w:t>Выдвижение этой группы преступлений на первое место соответствует важнейшей концептуальной идее, положенной в основу реформы уголовного законодательства, а именно - приоритетной охране жизни и здоровья человека, его прав, свобод и законных интересов. Сама по себе эта концепция основывается на положениях Конституции РФ. О приоритетной защите указанных благ говорится также во многих международных актах.</w:t>
      </w:r>
    </w:p>
    <w:p w:rsidR="009959F7" w:rsidRPr="00F07335" w:rsidRDefault="009959F7" w:rsidP="00F07335">
      <w:pPr>
        <w:spacing w:after="0" w:line="360" w:lineRule="auto"/>
        <w:ind w:firstLine="709"/>
        <w:jc w:val="both"/>
        <w:rPr>
          <w:rFonts w:ascii="Times New Roman" w:hAnsi="Times New Roman" w:cs="Times New Roman"/>
          <w:sz w:val="28"/>
        </w:rPr>
      </w:pPr>
      <w:r w:rsidRPr="00F07335">
        <w:rPr>
          <w:rFonts w:ascii="Times New Roman" w:hAnsi="Times New Roman" w:cs="Times New Roman"/>
          <w:b/>
          <w:sz w:val="28"/>
        </w:rPr>
        <w:t>Объектом</w:t>
      </w:r>
      <w:r w:rsidRPr="00F07335">
        <w:rPr>
          <w:rFonts w:ascii="Times New Roman" w:hAnsi="Times New Roman" w:cs="Times New Roman"/>
          <w:sz w:val="28"/>
        </w:rPr>
        <w:t xml:space="preserve"> исследования является общественные отношения возникающие в процессе изучения убийство при отягчающих обстоятельствах. </w:t>
      </w:r>
    </w:p>
    <w:p w:rsidR="009959F7" w:rsidRPr="00F07335" w:rsidRDefault="009959F7" w:rsidP="00F07335">
      <w:pPr>
        <w:spacing w:after="0" w:line="360" w:lineRule="auto"/>
        <w:ind w:firstLine="709"/>
        <w:jc w:val="both"/>
        <w:rPr>
          <w:rFonts w:ascii="Times New Roman" w:hAnsi="Times New Roman" w:cs="Times New Roman"/>
          <w:sz w:val="28"/>
        </w:rPr>
      </w:pPr>
      <w:r w:rsidRPr="00F07335">
        <w:rPr>
          <w:rFonts w:ascii="Times New Roman" w:hAnsi="Times New Roman" w:cs="Times New Roman"/>
          <w:b/>
          <w:sz w:val="28"/>
        </w:rPr>
        <w:t>Предметом</w:t>
      </w:r>
      <w:r w:rsidRPr="00F07335">
        <w:rPr>
          <w:rFonts w:ascii="Times New Roman" w:hAnsi="Times New Roman" w:cs="Times New Roman"/>
          <w:sz w:val="28"/>
        </w:rPr>
        <w:t xml:space="preserve"> исследования являются нормы права, характеризующие убийство как общественно-опасное деяние.</w:t>
      </w:r>
    </w:p>
    <w:p w:rsidR="009959F7" w:rsidRPr="00F07335" w:rsidRDefault="009959F7" w:rsidP="00F07335">
      <w:pPr>
        <w:spacing w:after="0" w:line="360" w:lineRule="auto"/>
        <w:ind w:firstLine="709"/>
        <w:jc w:val="both"/>
        <w:rPr>
          <w:rFonts w:ascii="Times New Roman" w:hAnsi="Times New Roman" w:cs="Times New Roman"/>
          <w:sz w:val="28"/>
        </w:rPr>
      </w:pPr>
      <w:r w:rsidRPr="00F07335">
        <w:rPr>
          <w:rFonts w:ascii="Times New Roman" w:hAnsi="Times New Roman" w:cs="Times New Roman"/>
          <w:b/>
          <w:sz w:val="28"/>
        </w:rPr>
        <w:t>Цель</w:t>
      </w:r>
      <w:r w:rsidRPr="00F07335">
        <w:rPr>
          <w:rFonts w:ascii="Times New Roman" w:hAnsi="Times New Roman" w:cs="Times New Roman"/>
          <w:sz w:val="28"/>
        </w:rPr>
        <w:t xml:space="preserve"> исследования – изучение убийства при отягчающих обстоятельствах.</w:t>
      </w:r>
    </w:p>
    <w:p w:rsidR="009959F7" w:rsidRPr="00F07335" w:rsidRDefault="009959F7" w:rsidP="00F07335">
      <w:pPr>
        <w:spacing w:after="0" w:line="360" w:lineRule="auto"/>
        <w:ind w:firstLine="709"/>
        <w:jc w:val="both"/>
        <w:rPr>
          <w:rFonts w:ascii="Times New Roman" w:hAnsi="Times New Roman" w:cs="Times New Roman"/>
          <w:sz w:val="28"/>
        </w:rPr>
      </w:pPr>
      <w:r w:rsidRPr="00F07335">
        <w:rPr>
          <w:rFonts w:ascii="Times New Roman" w:hAnsi="Times New Roman" w:cs="Times New Roman"/>
          <w:sz w:val="28"/>
        </w:rPr>
        <w:t xml:space="preserve">Для достижения поставленной цели были обозначены следующие </w:t>
      </w:r>
      <w:r w:rsidRPr="00F07335">
        <w:rPr>
          <w:rFonts w:ascii="Times New Roman" w:hAnsi="Times New Roman" w:cs="Times New Roman"/>
          <w:b/>
          <w:sz w:val="28"/>
        </w:rPr>
        <w:t>задачи</w:t>
      </w:r>
      <w:r w:rsidRPr="00F07335">
        <w:rPr>
          <w:rFonts w:ascii="Times New Roman" w:hAnsi="Times New Roman" w:cs="Times New Roman"/>
          <w:sz w:val="28"/>
        </w:rPr>
        <w:t>:</w:t>
      </w:r>
    </w:p>
    <w:p w:rsidR="009959F7" w:rsidRPr="00F07335" w:rsidRDefault="009959F7" w:rsidP="00F07335">
      <w:pPr>
        <w:pStyle w:val="a3"/>
        <w:numPr>
          <w:ilvl w:val="0"/>
          <w:numId w:val="3"/>
        </w:numPr>
        <w:spacing w:after="0" w:line="360" w:lineRule="auto"/>
        <w:ind w:left="0" w:firstLine="357"/>
        <w:jc w:val="both"/>
        <w:rPr>
          <w:rFonts w:ascii="Times New Roman" w:hAnsi="Times New Roman" w:cs="Times New Roman"/>
          <w:sz w:val="28"/>
        </w:rPr>
      </w:pPr>
      <w:r w:rsidRPr="00F07335">
        <w:rPr>
          <w:rFonts w:ascii="Times New Roman" w:hAnsi="Times New Roman" w:cs="Times New Roman"/>
          <w:sz w:val="28"/>
        </w:rPr>
        <w:lastRenderedPageBreak/>
        <w:t>рассмотреть историю и развитие уголовного законодательства, предусматривающего ответственность за убийство при отягчающих обстоятельствах;</w:t>
      </w:r>
    </w:p>
    <w:p w:rsidR="009959F7" w:rsidRPr="00F07335" w:rsidRDefault="009959F7" w:rsidP="00F07335">
      <w:pPr>
        <w:pStyle w:val="a3"/>
        <w:numPr>
          <w:ilvl w:val="0"/>
          <w:numId w:val="3"/>
        </w:numPr>
        <w:spacing w:after="0" w:line="360" w:lineRule="auto"/>
        <w:ind w:left="0" w:firstLine="357"/>
        <w:jc w:val="both"/>
        <w:rPr>
          <w:rFonts w:ascii="Times New Roman" w:hAnsi="Times New Roman" w:cs="Times New Roman"/>
          <w:sz w:val="28"/>
        </w:rPr>
      </w:pPr>
      <w:r w:rsidRPr="00F07335">
        <w:rPr>
          <w:rFonts w:ascii="Times New Roman" w:hAnsi="Times New Roman" w:cs="Times New Roman"/>
          <w:sz w:val="28"/>
        </w:rPr>
        <w:t>рассмотреть объективные признаки убийства;</w:t>
      </w:r>
    </w:p>
    <w:p w:rsidR="009959F7" w:rsidRPr="00F07335" w:rsidRDefault="009959F7" w:rsidP="00F07335">
      <w:pPr>
        <w:pStyle w:val="a3"/>
        <w:numPr>
          <w:ilvl w:val="0"/>
          <w:numId w:val="3"/>
        </w:numPr>
        <w:spacing w:after="0" w:line="360" w:lineRule="auto"/>
        <w:ind w:left="0" w:firstLine="357"/>
        <w:jc w:val="both"/>
        <w:rPr>
          <w:rFonts w:ascii="Times New Roman" w:hAnsi="Times New Roman" w:cs="Times New Roman"/>
          <w:sz w:val="28"/>
        </w:rPr>
      </w:pPr>
      <w:r w:rsidRPr="00F07335">
        <w:rPr>
          <w:rFonts w:ascii="Times New Roman" w:hAnsi="Times New Roman" w:cs="Times New Roman"/>
          <w:sz w:val="28"/>
        </w:rPr>
        <w:t>рассмотреть субъективные признаки убийства;</w:t>
      </w:r>
    </w:p>
    <w:p w:rsidR="009959F7" w:rsidRPr="00F07335" w:rsidRDefault="009959F7" w:rsidP="00F07335">
      <w:pPr>
        <w:pStyle w:val="a3"/>
        <w:numPr>
          <w:ilvl w:val="0"/>
          <w:numId w:val="3"/>
        </w:numPr>
        <w:spacing w:after="0" w:line="360" w:lineRule="auto"/>
        <w:ind w:left="0" w:firstLine="357"/>
        <w:jc w:val="both"/>
        <w:rPr>
          <w:rFonts w:ascii="Times New Roman" w:hAnsi="Times New Roman" w:cs="Times New Roman"/>
          <w:sz w:val="28"/>
        </w:rPr>
      </w:pPr>
      <w:r w:rsidRPr="00F07335">
        <w:rPr>
          <w:rFonts w:ascii="Times New Roman" w:hAnsi="Times New Roman" w:cs="Times New Roman"/>
          <w:sz w:val="28"/>
        </w:rPr>
        <w:t>охарактеризовать лиц, совершивших убийство при отягчающих обстоятельствах.</w:t>
      </w:r>
    </w:p>
    <w:p w:rsidR="009959F7" w:rsidRPr="00F07335" w:rsidRDefault="009959F7" w:rsidP="00F07335">
      <w:pPr>
        <w:spacing w:after="0" w:line="360" w:lineRule="auto"/>
        <w:ind w:firstLine="709"/>
        <w:jc w:val="both"/>
        <w:rPr>
          <w:rFonts w:ascii="Times New Roman" w:hAnsi="Times New Roman" w:cs="Times New Roman"/>
          <w:sz w:val="28"/>
        </w:rPr>
      </w:pPr>
      <w:r w:rsidRPr="00F07335">
        <w:rPr>
          <w:rFonts w:ascii="Times New Roman" w:hAnsi="Times New Roman" w:cs="Times New Roman"/>
          <w:b/>
          <w:sz w:val="28"/>
        </w:rPr>
        <w:t>Степень научной разработанности темы исследования.</w:t>
      </w:r>
      <w:r w:rsidRPr="00F07335">
        <w:rPr>
          <w:rFonts w:ascii="Times New Roman" w:hAnsi="Times New Roman" w:cs="Times New Roman"/>
          <w:sz w:val="28"/>
        </w:rPr>
        <w:t xml:space="preserve"> Важное значение для раскрытия содержания вопросов, связанных с </w:t>
      </w:r>
      <w:proofErr w:type="spellStart"/>
      <w:r w:rsidRPr="00F07335">
        <w:rPr>
          <w:rFonts w:ascii="Times New Roman" w:hAnsi="Times New Roman" w:cs="Times New Roman"/>
          <w:sz w:val="28"/>
        </w:rPr>
        <w:t>особеностями</w:t>
      </w:r>
      <w:proofErr w:type="spellEnd"/>
      <w:r w:rsidRPr="00F07335">
        <w:rPr>
          <w:rFonts w:ascii="Times New Roman" w:hAnsi="Times New Roman" w:cs="Times New Roman"/>
          <w:sz w:val="28"/>
        </w:rPr>
        <w:t xml:space="preserve"> исследования </w:t>
      </w:r>
      <w:r w:rsidR="00F07335" w:rsidRPr="00F07335">
        <w:rPr>
          <w:rFonts w:ascii="Times New Roman" w:hAnsi="Times New Roman" w:cs="Times New Roman"/>
          <w:sz w:val="28"/>
        </w:rPr>
        <w:t>отягчающих обстоятельств убийства</w:t>
      </w:r>
      <w:r w:rsidRPr="00F07335">
        <w:rPr>
          <w:rFonts w:ascii="Times New Roman" w:hAnsi="Times New Roman" w:cs="Times New Roman"/>
          <w:sz w:val="28"/>
        </w:rPr>
        <w:t xml:space="preserve">, внесли исследования таких ученых как: </w:t>
      </w:r>
      <w:r w:rsidR="00F07335" w:rsidRPr="00F07335">
        <w:rPr>
          <w:rFonts w:ascii="Times New Roman" w:hAnsi="Times New Roman" w:cs="Times New Roman"/>
          <w:sz w:val="28"/>
        </w:rPr>
        <w:t xml:space="preserve">Смирнов В.А., </w:t>
      </w:r>
      <w:proofErr w:type="spellStart"/>
      <w:r w:rsidR="00F07335" w:rsidRPr="00F07335">
        <w:rPr>
          <w:rFonts w:ascii="Times New Roman" w:hAnsi="Times New Roman" w:cs="Times New Roman"/>
          <w:sz w:val="28"/>
        </w:rPr>
        <w:t>Павлуцкая</w:t>
      </w:r>
      <w:proofErr w:type="spellEnd"/>
      <w:r w:rsidR="00F07335" w:rsidRPr="00F07335">
        <w:rPr>
          <w:rFonts w:ascii="Times New Roman" w:hAnsi="Times New Roman" w:cs="Times New Roman"/>
          <w:sz w:val="28"/>
        </w:rPr>
        <w:t xml:space="preserve"> С.В., Сорокин А.И., Попов А.Н., </w:t>
      </w:r>
      <w:proofErr w:type="spellStart"/>
      <w:r w:rsidR="00F07335" w:rsidRPr="00F07335">
        <w:rPr>
          <w:rFonts w:ascii="Times New Roman" w:hAnsi="Times New Roman" w:cs="Times New Roman"/>
          <w:sz w:val="28"/>
        </w:rPr>
        <w:t>Могачев</w:t>
      </w:r>
      <w:proofErr w:type="spellEnd"/>
      <w:r w:rsidR="00F07335" w:rsidRPr="00F07335">
        <w:rPr>
          <w:rFonts w:ascii="Times New Roman" w:hAnsi="Times New Roman" w:cs="Times New Roman"/>
          <w:sz w:val="28"/>
        </w:rPr>
        <w:t xml:space="preserve"> М.И., Филиппова Д.С., Корецкий В.П. и др.</w:t>
      </w:r>
    </w:p>
    <w:p w:rsidR="009959F7" w:rsidRPr="00F07335" w:rsidRDefault="009959F7" w:rsidP="00F07335">
      <w:pPr>
        <w:spacing w:after="0" w:line="360" w:lineRule="auto"/>
        <w:ind w:firstLine="709"/>
        <w:jc w:val="both"/>
        <w:rPr>
          <w:rFonts w:ascii="Times New Roman" w:hAnsi="Times New Roman" w:cs="Times New Roman"/>
          <w:sz w:val="28"/>
        </w:rPr>
      </w:pPr>
      <w:r w:rsidRPr="00F07335">
        <w:rPr>
          <w:rFonts w:ascii="Times New Roman" w:hAnsi="Times New Roman" w:cs="Times New Roman"/>
          <w:b/>
          <w:sz w:val="28"/>
        </w:rPr>
        <w:t xml:space="preserve">Нормативную базу исследования </w:t>
      </w:r>
      <w:r w:rsidRPr="00F07335">
        <w:rPr>
          <w:rFonts w:ascii="Times New Roman" w:hAnsi="Times New Roman" w:cs="Times New Roman"/>
          <w:sz w:val="28"/>
        </w:rPr>
        <w:t>составляют Конституция Российской Федерации; уголовное законодательство Российской Федерации.</w:t>
      </w:r>
    </w:p>
    <w:p w:rsidR="009959F7" w:rsidRPr="00F07335" w:rsidRDefault="009959F7" w:rsidP="00F07335">
      <w:pPr>
        <w:spacing w:after="0" w:line="360" w:lineRule="auto"/>
        <w:ind w:firstLine="709"/>
        <w:jc w:val="both"/>
        <w:rPr>
          <w:rFonts w:ascii="Times New Roman" w:hAnsi="Times New Roman" w:cs="Times New Roman"/>
          <w:sz w:val="28"/>
        </w:rPr>
      </w:pPr>
      <w:r w:rsidRPr="00F07335">
        <w:rPr>
          <w:rFonts w:ascii="Times New Roman" w:hAnsi="Times New Roman" w:cs="Times New Roman"/>
          <w:b/>
          <w:sz w:val="28"/>
        </w:rPr>
        <w:t>Методология и методы исследования</w:t>
      </w:r>
      <w:r w:rsidRPr="00F07335">
        <w:rPr>
          <w:rFonts w:ascii="Times New Roman" w:hAnsi="Times New Roman" w:cs="Times New Roman"/>
          <w:sz w:val="28"/>
        </w:rPr>
        <w:t xml:space="preserve">. Методологической основой исследования послужили традиционно используемые в юридической науке методы познания: философский (метафизический, догматический и другие), общенаучные (анализ, синтез, индукция, дедукция, абстрагирование и другие) и </w:t>
      </w:r>
      <w:proofErr w:type="spellStart"/>
      <w:r w:rsidRPr="00F07335">
        <w:rPr>
          <w:rFonts w:ascii="Times New Roman" w:hAnsi="Times New Roman" w:cs="Times New Roman"/>
          <w:sz w:val="28"/>
        </w:rPr>
        <w:t>частнонаучные</w:t>
      </w:r>
      <w:proofErr w:type="spellEnd"/>
      <w:r w:rsidRPr="00F07335">
        <w:rPr>
          <w:rFonts w:ascii="Times New Roman" w:hAnsi="Times New Roman" w:cs="Times New Roman"/>
          <w:sz w:val="28"/>
        </w:rPr>
        <w:t xml:space="preserve"> (статистический, криминологический, сравнительно-правовой и другие).</w:t>
      </w:r>
    </w:p>
    <w:p w:rsidR="009959F7" w:rsidRPr="00F07335" w:rsidRDefault="009959F7" w:rsidP="00F07335">
      <w:pPr>
        <w:spacing w:after="0" w:line="360" w:lineRule="auto"/>
        <w:ind w:firstLine="709"/>
        <w:jc w:val="both"/>
        <w:rPr>
          <w:rFonts w:ascii="Times New Roman" w:hAnsi="Times New Roman" w:cs="Times New Roman"/>
          <w:sz w:val="28"/>
        </w:rPr>
      </w:pPr>
      <w:r w:rsidRPr="00F07335">
        <w:rPr>
          <w:rFonts w:ascii="Times New Roman" w:hAnsi="Times New Roman" w:cs="Times New Roman"/>
          <w:b/>
          <w:sz w:val="28"/>
        </w:rPr>
        <w:t>Структура курсовой работы.</w:t>
      </w:r>
      <w:r w:rsidRPr="00F07335">
        <w:rPr>
          <w:rFonts w:ascii="Times New Roman" w:hAnsi="Times New Roman" w:cs="Times New Roman"/>
          <w:sz w:val="28"/>
        </w:rPr>
        <w:t xml:space="preserve"> Работа состоит из введения, трех глав, заключения, списка использованных источников </w:t>
      </w:r>
    </w:p>
    <w:p w:rsidR="009959F7" w:rsidRDefault="009959F7" w:rsidP="009959F7">
      <w:pPr>
        <w:jc w:val="both"/>
        <w:rPr>
          <w:rFonts w:ascii="Times New Roman" w:hAnsi="Times New Roman" w:cs="Times New Roman"/>
          <w:sz w:val="28"/>
        </w:rPr>
      </w:pPr>
    </w:p>
    <w:p w:rsidR="009959F7" w:rsidRDefault="009959F7">
      <w:pPr>
        <w:rPr>
          <w:rFonts w:ascii="Times New Roman" w:hAnsi="Times New Roman" w:cs="Times New Roman"/>
          <w:sz w:val="28"/>
        </w:rPr>
      </w:pPr>
      <w:r>
        <w:rPr>
          <w:rFonts w:ascii="Times New Roman" w:hAnsi="Times New Roman" w:cs="Times New Roman"/>
          <w:sz w:val="28"/>
        </w:rPr>
        <w:br w:type="page"/>
      </w:r>
    </w:p>
    <w:p w:rsidR="00942DAF" w:rsidRDefault="00942DAF" w:rsidP="00942DAF">
      <w:pPr>
        <w:spacing w:after="0" w:line="360" w:lineRule="auto"/>
        <w:jc w:val="center"/>
        <w:rPr>
          <w:rFonts w:ascii="Times New Roman" w:hAnsi="Times New Roman" w:cs="Times New Roman"/>
          <w:sz w:val="28"/>
        </w:rPr>
      </w:pPr>
      <w:r>
        <w:rPr>
          <w:rFonts w:ascii="Times New Roman" w:hAnsi="Times New Roman" w:cs="Times New Roman"/>
          <w:sz w:val="28"/>
        </w:rPr>
        <w:lastRenderedPageBreak/>
        <w:t>ГЛАВА 1. ИСТОРИЯ И РАЗВИТИЕ УГОЛОВНОГО ЗАКОНОДАТЕЛЬСТВА, ПРЕДУСМАТРИВАЮЩЕГО ОТВЕТСТВЕННОСТЬ ЗА УБИЙСТВО ПРИ ОТЯГЧАЮЩИХ ОБСТОЯТЕЛЬСТВАХ</w:t>
      </w:r>
    </w:p>
    <w:p w:rsidR="006F55AF" w:rsidRDefault="006F55AF" w:rsidP="00AD4BC2">
      <w:pPr>
        <w:spacing w:after="0" w:line="360" w:lineRule="auto"/>
        <w:jc w:val="both"/>
        <w:rPr>
          <w:rFonts w:ascii="Times New Roman" w:hAnsi="Times New Roman" w:cs="Times New Roman"/>
          <w:sz w:val="28"/>
        </w:rPr>
      </w:pPr>
    </w:p>
    <w:p w:rsidR="00942DAF" w:rsidRDefault="00942DAF" w:rsidP="00AD4BC2">
      <w:pPr>
        <w:spacing w:after="0" w:line="360" w:lineRule="auto"/>
        <w:jc w:val="both"/>
        <w:rPr>
          <w:rFonts w:ascii="Times New Roman" w:hAnsi="Times New Roman" w:cs="Times New Roman"/>
          <w:sz w:val="28"/>
        </w:rPr>
      </w:pPr>
    </w:p>
    <w:p w:rsidR="00942DAF" w:rsidRPr="00942DAF" w:rsidRDefault="00942DAF" w:rsidP="00942DAF">
      <w:pPr>
        <w:spacing w:after="0" w:line="360" w:lineRule="auto"/>
        <w:ind w:firstLine="709"/>
        <w:jc w:val="both"/>
        <w:rPr>
          <w:rFonts w:ascii="Times New Roman" w:hAnsi="Times New Roman" w:cs="Times New Roman"/>
          <w:sz w:val="28"/>
          <w:szCs w:val="28"/>
          <w:shd w:val="clear" w:color="auto" w:fill="FFFFFF"/>
        </w:rPr>
      </w:pPr>
      <w:r w:rsidRPr="00942DAF">
        <w:rPr>
          <w:rFonts w:ascii="Times New Roman" w:hAnsi="Times New Roman" w:cs="Times New Roman"/>
          <w:sz w:val="28"/>
          <w:szCs w:val="28"/>
          <w:shd w:val="clear" w:color="auto" w:fill="FFFFFF"/>
        </w:rPr>
        <w:t>Термин “убийство” в российском праве утвердился во второй половине XIX в. по Русской Правде - “душегубство”, по Своду законов Российской Империи 1832г. - “смертоубийство”. Вопрос о том, что следует понимать под убийством, долгие годы был дискуссионным в теории уголовного права. Одни специалисты определяли убийство как противоправное деяние, причиняющее смерть другому человеку. Другие считали, что под убийством следует понимать только умышленное причинение смерти. С этой точки зрения выступал и М.Д. Шаргородский, однако этот взгляд тогда не встретил поддержки в юридической литературе. Но наиболее распространенным было мнение о том, что под убийством принято понимать противоправное умышленное или неосторожное причинение смерти другому лицу. Уголовный кодекс РФ 1996г. определил убийство как умышленное причинение смерти другому человеку (ст. 105). Думается, что законодательное определение убийства ставит точку в вопросе о том, что же следует понимать под убийством.</w:t>
      </w:r>
    </w:p>
    <w:p w:rsidR="00942DAF" w:rsidRPr="00942DAF" w:rsidRDefault="00942DAF" w:rsidP="00942DAF">
      <w:pPr>
        <w:pStyle w:val="a4"/>
        <w:shd w:val="clear" w:color="auto" w:fill="FFFFFF"/>
        <w:spacing w:before="0" w:beforeAutospacing="0" w:after="0" w:afterAutospacing="0" w:line="360" w:lineRule="auto"/>
        <w:ind w:firstLine="709"/>
        <w:jc w:val="both"/>
        <w:rPr>
          <w:sz w:val="28"/>
          <w:szCs w:val="28"/>
        </w:rPr>
      </w:pPr>
      <w:r w:rsidRPr="00942DAF">
        <w:rPr>
          <w:sz w:val="28"/>
          <w:szCs w:val="28"/>
        </w:rPr>
        <w:t>"Русская Правда", олицетворяющая право Киевской Руси считала убийство самым опасным видом преступления. Допускалось убийство вора, застигнутого на месте преступления, при сопротивлении задержанию. За убийство назначался штраф, поступающий в пользу князя</w:t>
      </w:r>
      <w:r w:rsidR="00836B5D">
        <w:rPr>
          <w:rStyle w:val="ac"/>
          <w:sz w:val="28"/>
          <w:szCs w:val="28"/>
        </w:rPr>
        <w:footnoteReference w:id="1"/>
      </w:r>
      <w:r w:rsidRPr="00942DAF">
        <w:rPr>
          <w:sz w:val="28"/>
          <w:szCs w:val="28"/>
        </w:rPr>
        <w:t xml:space="preserve">. На общину </w:t>
      </w:r>
      <w:r w:rsidRPr="00942DAF">
        <w:rPr>
          <w:sz w:val="28"/>
          <w:szCs w:val="28"/>
        </w:rPr>
        <w:lastRenderedPageBreak/>
        <w:t>возлагалась вира, если она не выдавала преступника или не могла отвести от себя подозрения. Была распространена кровная месть.</w:t>
      </w:r>
    </w:p>
    <w:p w:rsidR="00942DAF" w:rsidRPr="00942DAF" w:rsidRDefault="00942DAF" w:rsidP="00942DAF">
      <w:pPr>
        <w:pStyle w:val="a4"/>
        <w:shd w:val="clear" w:color="auto" w:fill="FFFFFF"/>
        <w:spacing w:before="0" w:beforeAutospacing="0" w:after="0" w:afterAutospacing="0" w:line="360" w:lineRule="auto"/>
        <w:ind w:firstLine="709"/>
        <w:jc w:val="both"/>
        <w:rPr>
          <w:sz w:val="28"/>
          <w:szCs w:val="28"/>
        </w:rPr>
      </w:pPr>
      <w:r w:rsidRPr="00942DAF">
        <w:rPr>
          <w:sz w:val="28"/>
          <w:szCs w:val="28"/>
        </w:rPr>
        <w:t>Судебник 1497 года устанавливал уголовную ответственность за убийство с 7 лет. Предусмотренная мера наказания вплоть до смертной казни.</w:t>
      </w:r>
      <w:r w:rsidRPr="00942DAF">
        <w:rPr>
          <w:sz w:val="28"/>
          <w:szCs w:val="28"/>
          <w:vertAlign w:val="superscript"/>
        </w:rPr>
        <w:t>2</w:t>
      </w:r>
    </w:p>
    <w:p w:rsidR="00942DAF" w:rsidRPr="00325D47" w:rsidRDefault="00942DAF" w:rsidP="00325D47">
      <w:pPr>
        <w:pStyle w:val="a4"/>
        <w:shd w:val="clear" w:color="auto" w:fill="FFFFFF"/>
        <w:spacing w:before="0" w:beforeAutospacing="0" w:after="0" w:afterAutospacing="0" w:line="360" w:lineRule="auto"/>
        <w:ind w:firstLine="709"/>
        <w:jc w:val="both"/>
        <w:rPr>
          <w:sz w:val="28"/>
          <w:szCs w:val="28"/>
        </w:rPr>
      </w:pPr>
      <w:r w:rsidRPr="00942DAF">
        <w:rPr>
          <w:sz w:val="28"/>
          <w:szCs w:val="28"/>
        </w:rPr>
        <w:t xml:space="preserve">Одна из глав Соборного уложения 1649 года посвящена видам наказаний и смертной казни. Смертная казнь предусмотрена за убийство родителей, братьев и сестёр, господина, мужей и детей женами. За остальные убийства </w:t>
      </w:r>
      <w:r w:rsidRPr="00325D47">
        <w:rPr>
          <w:sz w:val="28"/>
          <w:szCs w:val="28"/>
        </w:rPr>
        <w:t>применялись болезненные наказания и имущественные санкции</w:t>
      </w:r>
      <w:r w:rsidR="00836B5D">
        <w:rPr>
          <w:rStyle w:val="ac"/>
          <w:sz w:val="28"/>
          <w:szCs w:val="28"/>
        </w:rPr>
        <w:footnoteReference w:id="2"/>
      </w:r>
      <w:r w:rsidRPr="00325D47">
        <w:rPr>
          <w:sz w:val="28"/>
          <w:szCs w:val="28"/>
        </w:rPr>
        <w:t>.</w:t>
      </w:r>
      <w:r w:rsidRPr="00325D47">
        <w:rPr>
          <w:sz w:val="28"/>
          <w:szCs w:val="28"/>
          <w:vertAlign w:val="superscript"/>
        </w:rPr>
        <w:t> </w:t>
      </w:r>
    </w:p>
    <w:p w:rsidR="00942DAF" w:rsidRPr="00325D47" w:rsidRDefault="00942DAF" w:rsidP="00325D47">
      <w:pPr>
        <w:pStyle w:val="a4"/>
        <w:shd w:val="clear" w:color="auto" w:fill="FFFFFF"/>
        <w:spacing w:before="0" w:beforeAutospacing="0" w:after="0" w:afterAutospacing="0" w:line="360" w:lineRule="auto"/>
        <w:ind w:firstLine="709"/>
        <w:jc w:val="both"/>
        <w:rPr>
          <w:sz w:val="28"/>
          <w:szCs w:val="28"/>
        </w:rPr>
      </w:pPr>
      <w:r w:rsidRPr="00325D47">
        <w:rPr>
          <w:sz w:val="28"/>
          <w:szCs w:val="28"/>
        </w:rPr>
        <w:t>Впоследствии убийствам стало уделяться меньше внимания. За их совершение была предусмотрена смертная казнь. Для дворян предполагалась гражданская смерть, лишавшая их всех прав и титулов.</w:t>
      </w:r>
    </w:p>
    <w:p w:rsidR="00325D47" w:rsidRPr="00325D47" w:rsidRDefault="00325D47" w:rsidP="00325D47">
      <w:pPr>
        <w:pStyle w:val="a4"/>
        <w:shd w:val="clear" w:color="auto" w:fill="FFFFFF"/>
        <w:spacing w:before="0" w:beforeAutospacing="0" w:after="0" w:afterAutospacing="0" w:line="360" w:lineRule="auto"/>
        <w:ind w:firstLine="709"/>
        <w:jc w:val="both"/>
        <w:rPr>
          <w:color w:val="000000"/>
          <w:sz w:val="28"/>
          <w:szCs w:val="28"/>
        </w:rPr>
      </w:pPr>
      <w:r w:rsidRPr="00325D47">
        <w:rPr>
          <w:color w:val="000000"/>
          <w:sz w:val="28"/>
          <w:szCs w:val="28"/>
        </w:rPr>
        <w:t>Уложение о наказаниях уголовных и исправительных 1845г., особенно в последней своей редакции 1885г., во многом упорядочило и существенно дополнило нормы, касающиеся системы преступлений против жизни. Убийства (смертоубийства) располагались в Уложении о наказаниях по убывающей степени тяжести - от наиболее тяжких преступлений до деяний, хотя и направленных против жизни, но считавшихся невиновными и ненаказуемыми.</w:t>
      </w:r>
    </w:p>
    <w:p w:rsidR="00325D47" w:rsidRPr="00325D47" w:rsidRDefault="00325D47" w:rsidP="00325D47">
      <w:pPr>
        <w:pStyle w:val="a4"/>
        <w:shd w:val="clear" w:color="auto" w:fill="FFFFFF"/>
        <w:spacing w:before="0" w:beforeAutospacing="0" w:after="0" w:afterAutospacing="0" w:line="360" w:lineRule="auto"/>
        <w:ind w:firstLine="709"/>
        <w:jc w:val="both"/>
        <w:rPr>
          <w:color w:val="000000"/>
          <w:sz w:val="28"/>
          <w:szCs w:val="28"/>
        </w:rPr>
      </w:pPr>
      <w:r w:rsidRPr="00325D47">
        <w:rPr>
          <w:color w:val="000000"/>
          <w:sz w:val="28"/>
          <w:szCs w:val="28"/>
        </w:rPr>
        <w:t>Наиболее тяжкими признавались умышленное убийство отца или матери, которое наказывалось лишением всех прав состояния и пожизненной (без срока) каторгой, указывалось, что дряхлость не является основанием для освобождения из острога.</w:t>
      </w:r>
    </w:p>
    <w:p w:rsidR="00325D47" w:rsidRPr="00325D47" w:rsidRDefault="00325D47" w:rsidP="00325D47">
      <w:pPr>
        <w:pStyle w:val="a4"/>
        <w:shd w:val="clear" w:color="auto" w:fill="FFFFFF"/>
        <w:spacing w:before="0" w:beforeAutospacing="0" w:after="0" w:afterAutospacing="0" w:line="360" w:lineRule="auto"/>
        <w:ind w:firstLine="709"/>
        <w:jc w:val="both"/>
        <w:rPr>
          <w:color w:val="000000"/>
          <w:sz w:val="28"/>
          <w:szCs w:val="28"/>
        </w:rPr>
      </w:pPr>
      <w:r w:rsidRPr="00325D47">
        <w:rPr>
          <w:color w:val="000000"/>
          <w:sz w:val="28"/>
          <w:szCs w:val="28"/>
        </w:rPr>
        <w:t xml:space="preserve">Для целого ряда тяжких убийств общим основополагающим признаком является предумышленный (заранее задуманный) характер данного преступления. К тяжким предумышленным убийствам относились: совершенные повторно; жены или мужа, сына или дочери либо родственника </w:t>
      </w:r>
      <w:r w:rsidRPr="00325D47">
        <w:rPr>
          <w:color w:val="000000"/>
          <w:sz w:val="28"/>
          <w:szCs w:val="28"/>
        </w:rPr>
        <w:lastRenderedPageBreak/>
        <w:t>по восходящей или нисходящей линии; начальника, господина либо члена семьи названных лиц, беременной женщины; совершенное путем поджога; взрыва или иным способом, когда опасности подвергалось несколько лиц; совершенное из засады; с целью ограбления или получения наследства; посредством отравления.</w:t>
      </w:r>
    </w:p>
    <w:p w:rsidR="00942DAF" w:rsidRPr="00325D47" w:rsidRDefault="00942DAF" w:rsidP="00325D47">
      <w:pPr>
        <w:pStyle w:val="a4"/>
        <w:shd w:val="clear" w:color="auto" w:fill="FFFFFF"/>
        <w:spacing w:before="0" w:beforeAutospacing="0" w:after="0" w:afterAutospacing="0" w:line="360" w:lineRule="auto"/>
        <w:ind w:firstLine="709"/>
        <w:jc w:val="both"/>
        <w:rPr>
          <w:sz w:val="28"/>
          <w:szCs w:val="28"/>
        </w:rPr>
      </w:pPr>
      <w:r w:rsidRPr="00325D47">
        <w:rPr>
          <w:sz w:val="28"/>
          <w:szCs w:val="28"/>
        </w:rPr>
        <w:t>Первый Уголовный кодекс РСФСР принятый в 1922 году разграничил ответственность за посягательства на жизнь человека. Если объектом преступления выступала жизнь человека, то данное преступное деяние расценивалось как убийство. Убийство, совершенное по настоянию убитого из чувства сострадания, не наказывалось.</w:t>
      </w:r>
    </w:p>
    <w:p w:rsidR="00942DAF" w:rsidRPr="00325D47" w:rsidRDefault="00942DAF" w:rsidP="00325D47">
      <w:pPr>
        <w:pStyle w:val="a4"/>
        <w:shd w:val="clear" w:color="auto" w:fill="FFFFFF"/>
        <w:spacing w:before="0" w:beforeAutospacing="0" w:after="0" w:afterAutospacing="0" w:line="360" w:lineRule="auto"/>
        <w:ind w:firstLine="709"/>
        <w:jc w:val="both"/>
        <w:rPr>
          <w:sz w:val="28"/>
          <w:szCs w:val="28"/>
        </w:rPr>
      </w:pPr>
      <w:r w:rsidRPr="00325D47">
        <w:rPr>
          <w:sz w:val="28"/>
          <w:szCs w:val="28"/>
        </w:rPr>
        <w:t>Уголовный кодекс РСФСР 1922 года предусматривает неосторожное убийство, явившееся результатом сознательного несоблюдения правил предосторожности и неосторожное убийство по небрежности, при котором лицо не предвидит возможности причинения смерти потерпевшему, хотя должно было и могло ее предвидеть.</w:t>
      </w:r>
    </w:p>
    <w:p w:rsidR="00942DAF" w:rsidRPr="00325D47" w:rsidRDefault="00942DAF" w:rsidP="00325D47">
      <w:pPr>
        <w:pStyle w:val="a4"/>
        <w:shd w:val="clear" w:color="auto" w:fill="FFFFFF"/>
        <w:spacing w:before="0" w:beforeAutospacing="0" w:after="0" w:afterAutospacing="0" w:line="360" w:lineRule="auto"/>
        <w:ind w:firstLine="709"/>
        <w:jc w:val="both"/>
        <w:rPr>
          <w:sz w:val="28"/>
          <w:szCs w:val="28"/>
        </w:rPr>
      </w:pPr>
      <w:r w:rsidRPr="00325D47">
        <w:rPr>
          <w:sz w:val="28"/>
          <w:szCs w:val="28"/>
        </w:rPr>
        <w:t xml:space="preserve">Уголовный кодекс РСФСР 1926 г. изменил </w:t>
      </w:r>
      <w:proofErr w:type="gramStart"/>
      <w:r w:rsidRPr="00325D47">
        <w:rPr>
          <w:sz w:val="28"/>
          <w:szCs w:val="28"/>
        </w:rPr>
        <w:t>санкции ,</w:t>
      </w:r>
      <w:proofErr w:type="gramEnd"/>
      <w:r w:rsidRPr="00325D47">
        <w:rPr>
          <w:sz w:val="28"/>
          <w:szCs w:val="28"/>
        </w:rPr>
        <w:t xml:space="preserve"> предусмотренные за совершение убийства.</w:t>
      </w:r>
    </w:p>
    <w:p w:rsidR="00942DAF" w:rsidRPr="00325D47" w:rsidRDefault="00942DAF" w:rsidP="00325D47">
      <w:pPr>
        <w:pStyle w:val="a4"/>
        <w:shd w:val="clear" w:color="auto" w:fill="FFFFFF"/>
        <w:spacing w:before="0" w:beforeAutospacing="0" w:after="0" w:afterAutospacing="0" w:line="360" w:lineRule="auto"/>
        <w:ind w:firstLine="709"/>
        <w:jc w:val="both"/>
        <w:rPr>
          <w:sz w:val="28"/>
          <w:szCs w:val="28"/>
        </w:rPr>
      </w:pPr>
      <w:r w:rsidRPr="00325D47">
        <w:rPr>
          <w:sz w:val="28"/>
          <w:szCs w:val="28"/>
        </w:rPr>
        <w:t>Был установлен высший предел наказания. За умышленное убийство при отягчающих обстоятельствах (ст. 136 УК) предусматривалось наказание в виде лишения свободы на срок до 10 лет; за умышленное убийство без отягчающих обстоятельств (ст. 137 УК) -- до 8 лет</w:t>
      </w:r>
      <w:r w:rsidR="00836B5D">
        <w:rPr>
          <w:rStyle w:val="ac"/>
          <w:sz w:val="28"/>
          <w:szCs w:val="28"/>
        </w:rPr>
        <w:footnoteReference w:id="3"/>
      </w:r>
      <w:r w:rsidRPr="00325D47">
        <w:rPr>
          <w:sz w:val="28"/>
          <w:szCs w:val="28"/>
        </w:rPr>
        <w:t>.</w:t>
      </w:r>
    </w:p>
    <w:p w:rsidR="00325D47" w:rsidRPr="00325D47" w:rsidRDefault="00942DAF" w:rsidP="00325D47">
      <w:pPr>
        <w:pStyle w:val="a4"/>
        <w:shd w:val="clear" w:color="auto" w:fill="FFFFFF"/>
        <w:spacing w:before="0" w:beforeAutospacing="0" w:after="0" w:afterAutospacing="0" w:line="360" w:lineRule="auto"/>
        <w:ind w:firstLine="709"/>
        <w:jc w:val="both"/>
        <w:rPr>
          <w:color w:val="000000"/>
          <w:sz w:val="28"/>
          <w:szCs w:val="28"/>
          <w:shd w:val="clear" w:color="auto" w:fill="FFFFFF"/>
        </w:rPr>
      </w:pPr>
      <w:r w:rsidRPr="00325D47">
        <w:rPr>
          <w:sz w:val="28"/>
          <w:szCs w:val="28"/>
        </w:rPr>
        <w:t>Уголовный кодекс РСФСР 1960 года, сохранил классификацию преступлений, внеся изменения в характеристику обстоятельств, отягчающих умышленное убийство. К таким обстоятельствам отнесены совершение умышленного убийства женщины, заведомо для виновного находившейся в состоянии беременности, умышленное убийство двух или более лиц либо совершенное особо опасным рецидивистом.</w:t>
      </w:r>
      <w:r w:rsidR="00325D47" w:rsidRPr="00325D47">
        <w:rPr>
          <w:sz w:val="28"/>
          <w:szCs w:val="28"/>
        </w:rPr>
        <w:t xml:space="preserve"> </w:t>
      </w:r>
      <w:r w:rsidR="00325D47" w:rsidRPr="00325D47">
        <w:rPr>
          <w:color w:val="000000"/>
          <w:sz w:val="28"/>
          <w:szCs w:val="28"/>
          <w:shd w:val="clear" w:color="auto" w:fill="FFFFFF"/>
        </w:rPr>
        <w:t xml:space="preserve">Вместе с тем была исключена </w:t>
      </w:r>
      <w:r w:rsidR="00325D47" w:rsidRPr="00325D47">
        <w:rPr>
          <w:color w:val="000000"/>
          <w:sz w:val="28"/>
          <w:szCs w:val="28"/>
          <w:shd w:val="clear" w:color="auto" w:fill="FFFFFF"/>
        </w:rPr>
        <w:lastRenderedPageBreak/>
        <w:t>норма об уголовной ответственности за содействие или подговор к самоубийству несовершеннолетнего лица, или лица, заведомо неспособного отдавать отчет в своих действиях или руководить ими; в качестве самостоятельных составов было выделено неосторожное убийство или убийство при превышении пределов необходимой обороны; исключено из числа преступлений против жизни незаконное производство аборта, предусмотрен ряд новых оснований для отягчения ответственности за квалифицированное убийство.</w:t>
      </w:r>
    </w:p>
    <w:p w:rsidR="00942DAF" w:rsidRPr="00325D47" w:rsidRDefault="00325D47" w:rsidP="00325D47">
      <w:pPr>
        <w:pStyle w:val="a4"/>
        <w:shd w:val="clear" w:color="auto" w:fill="FFFFFF"/>
        <w:spacing w:before="0" w:beforeAutospacing="0" w:after="0" w:afterAutospacing="0" w:line="360" w:lineRule="auto"/>
        <w:ind w:firstLine="709"/>
        <w:jc w:val="both"/>
        <w:rPr>
          <w:sz w:val="28"/>
          <w:szCs w:val="28"/>
        </w:rPr>
      </w:pPr>
      <w:r w:rsidRPr="00325D47">
        <w:rPr>
          <w:color w:val="000000"/>
          <w:sz w:val="28"/>
          <w:szCs w:val="28"/>
          <w:shd w:val="clear" w:color="auto" w:fill="FFFFFF"/>
        </w:rPr>
        <w:t>И</w:t>
      </w:r>
      <w:r w:rsidRPr="00325D47">
        <w:rPr>
          <w:color w:val="000000"/>
          <w:sz w:val="28"/>
          <w:szCs w:val="28"/>
          <w:shd w:val="clear" w:color="auto" w:fill="FFFFFF"/>
        </w:rPr>
        <w:t>зучив исторический аспект данной проблемы, можно прийти к выводу о том, что на протяжении всей писаной истории так или иначе предусматривалась ответственность за убийство и преступления против жизни всегда имели немаловажное значение.</w:t>
      </w:r>
    </w:p>
    <w:p w:rsidR="00325D47" w:rsidRDefault="00325D47">
      <w:pPr>
        <w:rPr>
          <w:rFonts w:ascii="Times New Roman" w:hAnsi="Times New Roman" w:cs="Times New Roman"/>
          <w:sz w:val="28"/>
        </w:rPr>
      </w:pPr>
      <w:r>
        <w:rPr>
          <w:rFonts w:ascii="Times New Roman" w:hAnsi="Times New Roman" w:cs="Times New Roman"/>
          <w:sz w:val="28"/>
        </w:rPr>
        <w:br w:type="page"/>
      </w:r>
    </w:p>
    <w:p w:rsidR="00325D47" w:rsidRDefault="00325D47" w:rsidP="00325D47">
      <w:pPr>
        <w:spacing w:after="0" w:line="360" w:lineRule="auto"/>
        <w:jc w:val="center"/>
        <w:rPr>
          <w:rFonts w:ascii="Times New Roman" w:hAnsi="Times New Roman" w:cs="Times New Roman"/>
          <w:sz w:val="28"/>
        </w:rPr>
      </w:pPr>
      <w:r>
        <w:rPr>
          <w:rFonts w:ascii="Times New Roman" w:hAnsi="Times New Roman" w:cs="Times New Roman"/>
          <w:sz w:val="28"/>
        </w:rPr>
        <w:lastRenderedPageBreak/>
        <w:t>ГЛАВА 2. ЮРИДИЧЕСКИЙ АНАЛИЗ УБИЙСТВА ПРИ ОТЯГЧАЮЩИХ ОБСТОЯТЕЛЬСТВАХ</w:t>
      </w:r>
    </w:p>
    <w:p w:rsidR="00325D47" w:rsidRDefault="00325D47" w:rsidP="00325D47">
      <w:pPr>
        <w:spacing w:after="0" w:line="360" w:lineRule="auto"/>
        <w:jc w:val="center"/>
        <w:rPr>
          <w:rFonts w:ascii="Times New Roman" w:hAnsi="Times New Roman" w:cs="Times New Roman"/>
          <w:sz w:val="28"/>
        </w:rPr>
      </w:pPr>
      <w:r>
        <w:rPr>
          <w:rFonts w:ascii="Times New Roman" w:hAnsi="Times New Roman" w:cs="Times New Roman"/>
          <w:sz w:val="28"/>
        </w:rPr>
        <w:t>2.1 Объективные признаки убийства</w:t>
      </w:r>
    </w:p>
    <w:p w:rsidR="00942DAF" w:rsidRPr="00AF7C9E" w:rsidRDefault="00942DAF" w:rsidP="00AD4BC2">
      <w:pPr>
        <w:spacing w:after="0" w:line="360" w:lineRule="auto"/>
        <w:jc w:val="both"/>
        <w:rPr>
          <w:rFonts w:ascii="Times New Roman" w:hAnsi="Times New Roman" w:cs="Times New Roman"/>
          <w:sz w:val="28"/>
        </w:rPr>
      </w:pP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iCs/>
          <w:sz w:val="28"/>
          <w:szCs w:val="28"/>
          <w:lang w:eastAsia="ru-RU"/>
        </w:rPr>
        <w:t>Объектом</w:t>
      </w:r>
      <w:r w:rsidRPr="00325D47">
        <w:rPr>
          <w:rFonts w:ascii="Times New Roman" w:eastAsia="Times New Roman" w:hAnsi="Times New Roman" w:cs="Times New Roman"/>
          <w:sz w:val="28"/>
          <w:szCs w:val="28"/>
          <w:lang w:eastAsia="ru-RU"/>
        </w:rPr>
        <w:t> убийства являются общественные отношения, складывающиеся по поводу реализации человеком естественного, подтвержденного международными и конституционными актами права на жизнь, и обеспечивающие безопасность жизни. Уголовный закон в равной мере охраняет жизнь каждого лица независимо от состояния его здоровья, моральных свойств и т.д.</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Право на жизнь есть неотъемлемое право каждого человека. Это право охраняется законом. Никто не может быть произвольно лишен жизни согласно ст. 6 Международного пакта о гражданских и политических правах (Принят 16.12.1966 Резолюцией 2200 (XXI) на 1496-ом пленарном заседании Генеральной Ассамблеи ООН)).</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Согласно ст. 20 Конституции РФ каждый имеет право на жизнь.</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 xml:space="preserve">Жизнь человека как определенный физиологический процесс имеет свое начало и окончание. Согласно утвердившейся в науке и подтвержденной предписаниями ст. 106 УК РФ точке зрения начало жизни определяется временем начала родов; при этом, как показывает практика, убийство во время родов объективно становится возможным в момент </w:t>
      </w:r>
      <w:proofErr w:type="spellStart"/>
      <w:r w:rsidRPr="00325D47">
        <w:rPr>
          <w:rFonts w:ascii="Times New Roman" w:eastAsia="Times New Roman" w:hAnsi="Times New Roman" w:cs="Times New Roman"/>
          <w:sz w:val="28"/>
          <w:szCs w:val="28"/>
          <w:lang w:eastAsia="ru-RU"/>
        </w:rPr>
        <w:t>прорезания</w:t>
      </w:r>
      <w:proofErr w:type="spellEnd"/>
      <w:r w:rsidRPr="00325D47">
        <w:rPr>
          <w:rFonts w:ascii="Times New Roman" w:eastAsia="Times New Roman" w:hAnsi="Times New Roman" w:cs="Times New Roman"/>
          <w:sz w:val="28"/>
          <w:szCs w:val="28"/>
          <w:lang w:eastAsia="ru-RU"/>
        </w:rPr>
        <w:t xml:space="preserve"> плода из тела матери</w:t>
      </w:r>
      <w:r w:rsidR="00836B5D">
        <w:rPr>
          <w:rStyle w:val="ac"/>
          <w:rFonts w:ascii="Times New Roman" w:eastAsia="Times New Roman" w:hAnsi="Times New Roman" w:cs="Times New Roman"/>
          <w:sz w:val="28"/>
          <w:szCs w:val="28"/>
          <w:lang w:eastAsia="ru-RU"/>
        </w:rPr>
        <w:footnoteReference w:id="4"/>
      </w:r>
      <w:r w:rsidRPr="00325D47">
        <w:rPr>
          <w:rFonts w:ascii="Times New Roman" w:eastAsia="Times New Roman" w:hAnsi="Times New Roman" w:cs="Times New Roman"/>
          <w:sz w:val="28"/>
          <w:szCs w:val="28"/>
          <w:lang w:eastAsia="ru-RU"/>
        </w:rPr>
        <w:t>. Уничтожение плода до начала родов следует квалифицировать при наличии к тому оснований по ст. 123 УК РФ.</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 xml:space="preserve">Согласно Приказа Минздрава РФ от 04.12.1992 г. № 18 "Об утверждении Инструкции "Об определении критериев живорождения, мертворождения, перинатального периода" живорождением является полное изгнание или извлечение продукта зачатия из организма матери вне зависимости оп </w:t>
      </w:r>
      <w:r w:rsidRPr="00325D47">
        <w:rPr>
          <w:rFonts w:ascii="Times New Roman" w:eastAsia="Times New Roman" w:hAnsi="Times New Roman" w:cs="Times New Roman"/>
          <w:sz w:val="28"/>
          <w:szCs w:val="28"/>
          <w:lang w:eastAsia="ru-RU"/>
        </w:rPr>
        <w:lastRenderedPageBreak/>
        <w:t>продолжительности беременности, причем плод после такого отделения дышит или проявляет другие признаки жизни, такие как, сердцебиение, пульсация пуповины или произвольные движения мускулатуры, независимо от того, перерезана пуповина и отделилась ли плацента. Каждый продукт такого рождения рассматривается как живорожденный.</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Мертворождением является смерть продукта зачатия до его полного изгнания или извлечения из организма матери вне зависимости от продолжительности беременности. На смерть указывает отсутствие у плода после такого отделения дыхания или любых других признаков жизни, таких, как сердцебиение, пульсация пуповины или произвольные движения мускулатуры</w:t>
      </w:r>
      <w:r w:rsidR="00836B5D">
        <w:rPr>
          <w:rStyle w:val="ac"/>
          <w:rFonts w:ascii="Times New Roman" w:eastAsia="Times New Roman" w:hAnsi="Times New Roman" w:cs="Times New Roman"/>
          <w:sz w:val="28"/>
          <w:szCs w:val="28"/>
          <w:lang w:eastAsia="ru-RU"/>
        </w:rPr>
        <w:footnoteReference w:id="5"/>
      </w:r>
      <w:r w:rsidRPr="00325D47">
        <w:rPr>
          <w:rFonts w:ascii="Times New Roman" w:eastAsia="Times New Roman" w:hAnsi="Times New Roman" w:cs="Times New Roman"/>
          <w:sz w:val="28"/>
          <w:szCs w:val="28"/>
          <w:lang w:eastAsia="ru-RU"/>
        </w:rPr>
        <w:t>.</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Момент окончания жизни определяется биологической смертью человека. Согласно ст. 9 Закона РФ "О трансплантации органов и (или) тканей человека" от 22.12.1992 года N 4180-1(в ред. от 29.11.2007 N 279-ФЗ) заключение о смерти дается на основе констатации необратимой гибели всего головного мозга.</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Согласно п. 1 Инструкции по определению критериев и порядка определения момента смерти человека, прекращения реанимационных мероприятий смерть человека наступает в результате гибели организма как целого. В процессе умирания выделяют стадии: агонию, клиническую смерть, смерть мозга и биологическую смерть.</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Агония характеризуется прогрессивным угасанием внешних признаков жизнедеятельности организма (сознания, кровообращения, дыхания, двигательной активности).</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При клинической смерти патологические изменения во всех органах и системах носят полностью обратимый характер.</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lastRenderedPageBreak/>
        <w:t>Смерть мозга проявляется развитием необратимых изменений в головном мозге, а в других органах и системах частично или полностью обратимых.</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Биологическая смерть выражается посмертными изменениями во всех органах и системах, которые носят постоянный, необратимый, трупный характер.</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Посмертные изменения имеют функциональные, инструментальные, биологические и трупные признаки:</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1. Функциональные признаки:</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а) отсутствие сознания;</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б) отсутствие дыхания, пульса, артериального давления;</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в) отсутствие рефлекторных ответов на все виды раздражителей.</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2. Инструментальные признаки:</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а) электроэнцефалографические;</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б) ангиографические.</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3. Биологические признаки:</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а) максимальное расширение зрачков;</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б) бледность и/или цианоз, и/или мраморность (пятнистость) кожных покровов;</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в) снижение температуры тела.</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4. Трупные изменения:</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а) ранние признаки;</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б) поздние признаки</w:t>
      </w:r>
      <w:r w:rsidR="00836B5D">
        <w:rPr>
          <w:rStyle w:val="ac"/>
          <w:rFonts w:ascii="Times New Roman" w:eastAsia="Times New Roman" w:hAnsi="Times New Roman" w:cs="Times New Roman"/>
          <w:sz w:val="28"/>
          <w:szCs w:val="28"/>
          <w:lang w:eastAsia="ru-RU"/>
        </w:rPr>
        <w:footnoteReference w:id="6"/>
      </w:r>
      <w:r w:rsidRPr="00325D47">
        <w:rPr>
          <w:rFonts w:ascii="Times New Roman" w:eastAsia="Times New Roman" w:hAnsi="Times New Roman" w:cs="Times New Roman"/>
          <w:sz w:val="28"/>
          <w:szCs w:val="28"/>
          <w:lang w:eastAsia="ru-RU"/>
        </w:rPr>
        <w:t>.</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Констатация смерти человека наступает при смерти мозга или биологической смерти человека (необратимой гибели человека).</w:t>
      </w:r>
      <w:r w:rsidR="00AF7C9E" w:rsidRPr="00AF7C9E">
        <w:rPr>
          <w:rFonts w:ascii="Times New Roman" w:eastAsia="Times New Roman" w:hAnsi="Times New Roman" w:cs="Times New Roman"/>
          <w:sz w:val="28"/>
          <w:szCs w:val="28"/>
          <w:lang w:eastAsia="ru-RU"/>
        </w:rPr>
        <w:t xml:space="preserve"> </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Биологическая смерть устанавливается на основании наличия трупных изменений (ранние признаки, поздние признаки).</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lastRenderedPageBreak/>
        <w:t>Диагноз смерть мозга устанавливается в учреждениях здравоохранения, имеющих необходимые условия для констатации смерти мозга.</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Установление факта смерти человека с позиций уголовно-правовой оценки содеянного является необходимым:</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а) для квалификации убийства как оконченного преступления;</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б) для отграничения правомерных случаев трансплантации органов и (или) тканей от убийства;</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в) для квалификации как покушения на убийство действий, направленных на причинение смерти уже умершему человеку.</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iCs/>
          <w:sz w:val="28"/>
          <w:szCs w:val="28"/>
          <w:lang w:eastAsia="ru-RU"/>
        </w:rPr>
        <w:t>Объективная сторона</w:t>
      </w:r>
      <w:r w:rsidRPr="00325D47">
        <w:rPr>
          <w:rFonts w:ascii="Times New Roman" w:eastAsia="Times New Roman" w:hAnsi="Times New Roman" w:cs="Times New Roman"/>
          <w:sz w:val="28"/>
          <w:szCs w:val="28"/>
          <w:lang w:eastAsia="ru-RU"/>
        </w:rPr>
        <w:t> убийства выражается деянием в форме действия или бездействия, последствий в виде наступления смерти и причинной связи между ними.</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Как правило, убийство совершается путем совершения активных физических действий, нарушающих анатомическую целостность органов и (или) тканей человека. В ситуации, когда умысел на убийство возникает у виновного непосредственно во время совершения иного преступления против здоровья потерпевшего и таким образом преступление, начатое как менее тяжкое, перерастает в более тяжкое, все содеянное охватывается составом убийства и не требует дополнительной квалификации по статьям об ответственности за преступления против здоровья</w:t>
      </w:r>
      <w:r w:rsidR="00836B5D">
        <w:rPr>
          <w:rStyle w:val="ac"/>
          <w:rFonts w:ascii="Times New Roman" w:eastAsia="Times New Roman" w:hAnsi="Times New Roman" w:cs="Times New Roman"/>
          <w:sz w:val="28"/>
          <w:szCs w:val="28"/>
          <w:lang w:eastAsia="ru-RU"/>
        </w:rPr>
        <w:footnoteReference w:id="7"/>
      </w:r>
      <w:r w:rsidRPr="00325D47">
        <w:rPr>
          <w:rFonts w:ascii="Times New Roman" w:eastAsia="Times New Roman" w:hAnsi="Times New Roman" w:cs="Times New Roman"/>
          <w:sz w:val="28"/>
          <w:szCs w:val="28"/>
          <w:lang w:eastAsia="ru-RU"/>
        </w:rPr>
        <w:t>. Равным образом не требуется дополнительной квалификации, если в процессе лишения потерпевшего жизни избирается способ, связанный с причинением ему вреда здоровью.</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 xml:space="preserve">Ответственность за убийство, совершенное путем бездействия, возможна лишь в случае, когда виновный должен был и мог выполнить те или иные действия, направленные на сохранение жизни потерпевшего (например, </w:t>
      </w:r>
      <w:r w:rsidRPr="00325D47">
        <w:rPr>
          <w:rFonts w:ascii="Times New Roman" w:eastAsia="Times New Roman" w:hAnsi="Times New Roman" w:cs="Times New Roman"/>
          <w:sz w:val="28"/>
          <w:szCs w:val="28"/>
          <w:lang w:eastAsia="ru-RU"/>
        </w:rPr>
        <w:lastRenderedPageBreak/>
        <w:t>как убийство путем бездействия следует квалифицировать причинение смерти новорожденному ребенку в результате отказа матери от его кормления).</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Оконченным убийство признается в момент наступления смерти потерпевшего. Между деянием и последствием возможен промежуток во времени. При этом, как указывает Верховный Суд РФ, значительный промежуток во времени, прошедший между умышленным причинением телесного повреждения и смертью потерпевшего, сам по себе не исключает возможности умысла виновного на лишение жизни потерпевшего.</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Ответственность за убийство исключается, если между деянием виновного и наступившей смертью отсутствует причинная связь</w:t>
      </w:r>
      <w:r w:rsidR="00836B5D">
        <w:rPr>
          <w:rStyle w:val="ac"/>
          <w:rFonts w:ascii="Times New Roman" w:eastAsia="Times New Roman" w:hAnsi="Times New Roman" w:cs="Times New Roman"/>
          <w:sz w:val="28"/>
          <w:szCs w:val="28"/>
          <w:lang w:eastAsia="ru-RU"/>
        </w:rPr>
        <w:footnoteReference w:id="8"/>
      </w:r>
      <w:r w:rsidRPr="00325D47">
        <w:rPr>
          <w:rFonts w:ascii="Times New Roman" w:eastAsia="Times New Roman" w:hAnsi="Times New Roman" w:cs="Times New Roman"/>
          <w:sz w:val="28"/>
          <w:szCs w:val="28"/>
          <w:lang w:eastAsia="ru-RU"/>
        </w:rPr>
        <w:t>.</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Причинная связь - объективная, не зависящая от нашего сознания связь между двумя явлениями, одно из которых (деяние) предшествует другому (последствию) во времени и создает реальную возможность его наступления, являясь его необходимым условием.</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Нанесение повреждений жизненно важным органам тела, которые, как правило, влекут гибель потерпевшего, но в конкретном случае не привели к смертельному исходу в силу случайного стечения обстоятельств, не зависевших от воли виновного, надлежит квалифицировать как покушение на убийство.</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Помимо обязательных признаков объективной стороны, выделяют </w:t>
      </w:r>
      <w:r w:rsidRPr="00325D47">
        <w:rPr>
          <w:rFonts w:ascii="Times New Roman" w:eastAsia="Times New Roman" w:hAnsi="Times New Roman" w:cs="Times New Roman"/>
          <w:iCs/>
          <w:sz w:val="28"/>
          <w:szCs w:val="28"/>
          <w:lang w:eastAsia="ru-RU"/>
        </w:rPr>
        <w:t>факультативные признаки</w:t>
      </w:r>
      <w:r w:rsidRPr="00325D47">
        <w:rPr>
          <w:rFonts w:ascii="Times New Roman" w:eastAsia="Times New Roman" w:hAnsi="Times New Roman" w:cs="Times New Roman"/>
          <w:sz w:val="28"/>
          <w:szCs w:val="28"/>
          <w:lang w:eastAsia="ru-RU"/>
        </w:rPr>
        <w:t>, которые зачастую влияют на верную квалификацию деяния.</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 xml:space="preserve">Факультативные признаки объективной стороны состава преступления являются лишь возможными, а не обязательными элементами, характеризующими объективную сторону состава преступления. При квалификации конкретного преступления эти элементы присутствуют всегда, </w:t>
      </w:r>
      <w:r w:rsidRPr="00325D47">
        <w:rPr>
          <w:rFonts w:ascii="Times New Roman" w:eastAsia="Times New Roman" w:hAnsi="Times New Roman" w:cs="Times New Roman"/>
          <w:sz w:val="28"/>
          <w:szCs w:val="28"/>
          <w:lang w:eastAsia="ru-RU"/>
        </w:rPr>
        <w:lastRenderedPageBreak/>
        <w:t>являются обязательными и подлежат доказыванию по любому уголовному делу.</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Сегодня в науке российского уголовного права доминирует точка зрения, что факультативными признаками объективной стороны состава преступления являются обстановка, место, время, средства и орудия совершения преступления.</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Способ совершения преступления характеризует деяние в целом. Для уяснения сущности способа совершения преступления необходимо акцентировать внимание на том, что представляет собой метод осуществления чего-либо в достижении какой-нибудь цели. Методы могут быть как активными, связанными с осуществлением каких-либо действий, так и пассивными, выражающимися в бездействии. При бездействии способ совершения преступления имеет свою специфику, связанную с тем, что при бездействии лицо не совершает действия, которое оно должно было и могло исполнить. Способ совершения преступления при бездействии указывает, какие конкретные действия не совершены</w:t>
      </w:r>
      <w:r w:rsidR="00836B5D">
        <w:rPr>
          <w:rStyle w:val="ac"/>
          <w:rFonts w:ascii="Times New Roman" w:eastAsia="Times New Roman" w:hAnsi="Times New Roman" w:cs="Times New Roman"/>
          <w:sz w:val="28"/>
          <w:szCs w:val="28"/>
          <w:lang w:eastAsia="ru-RU"/>
        </w:rPr>
        <w:footnoteReference w:id="9"/>
      </w:r>
      <w:r w:rsidRPr="00325D47">
        <w:rPr>
          <w:rFonts w:ascii="Times New Roman" w:eastAsia="Times New Roman" w:hAnsi="Times New Roman" w:cs="Times New Roman"/>
          <w:sz w:val="28"/>
          <w:szCs w:val="28"/>
          <w:lang w:eastAsia="ru-RU"/>
        </w:rPr>
        <w:t xml:space="preserve">. </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Под средствами и орудиями совершения преступления понимаются явления или предметы материального мира, используя которые преступник воздействует на объект преступления. Применение средств и орудий совершения преступления обусловлено объективно-субъективными условиями, преступник использует их избирательно. По своему функциональному назначению одна и та же вещь может быть предметом преступления или предметом совершения преступления, поэтому необходимо различать данные категории. В одних случаях, таких как контрабанда (ст. 188 УК РФ) или хищение оружия (ст. 226 УК РФ), оружие является предметом преступления, в других, таких как убийство, разбой, бандитизм, - предметом совершения преступления.</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lastRenderedPageBreak/>
        <w:t>Предметом совершения преступления вещь будет считаться тогда, когда она используется в качестве инструмента воздействия на объект. Если же преступление совершается в связи или по поводу этой вещи, то она признается предметом преступления.</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Место совершения преступления представляет собой пространственную характеристику преступления. Это конкретная территория (сухопутная, водная или воздушная), указанная или подразумевающаяся в диспозиции статьи, на которой совершается общественно опасное деяние.</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Время совершения преступления - это определенный период той или иной длительности, в течение которого может быть совершено преступление. Уголовно-правовое и этимологическое определения времени совпадают практически полностью, так как словарь русского языка определяет время как продолжительность, длительность чего-нибудь, определенный момент, в который происходит что-нибудь</w:t>
      </w:r>
      <w:r w:rsidR="00836B5D">
        <w:rPr>
          <w:rStyle w:val="ac"/>
          <w:rFonts w:ascii="Times New Roman" w:eastAsia="Times New Roman" w:hAnsi="Times New Roman" w:cs="Times New Roman"/>
          <w:sz w:val="28"/>
          <w:szCs w:val="28"/>
          <w:lang w:eastAsia="ru-RU"/>
        </w:rPr>
        <w:footnoteReference w:id="10"/>
      </w:r>
      <w:r w:rsidRPr="00325D47">
        <w:rPr>
          <w:rFonts w:ascii="Times New Roman" w:eastAsia="Times New Roman" w:hAnsi="Times New Roman" w:cs="Times New Roman"/>
          <w:sz w:val="28"/>
          <w:szCs w:val="28"/>
          <w:lang w:eastAsia="ru-RU"/>
        </w:rPr>
        <w:t>.</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Обстановка преступления - это не только совокупность непосредственных физических условий, она охватывает более широкий круг явлений и включает также общую историческую и социально-политическую обстановку, конкретные условия жизни и деятельности данного коллектива, в котором было совершено преступление.</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Таким образом, объектом убийства является жизнь человека, понимаемая не только как физиологический процесс, но и как обеспеченная законом возможность существования личности в обществе.</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 xml:space="preserve">Таким образом, с объективной стороны убийство как типичное преступление с материальным составом представляет собой единство трех элементов: 1) действие (бездействие), направленное на лишение жизни другого лица; 2) смерть потерпевшего как обязательный преступный </w:t>
      </w:r>
      <w:r w:rsidRPr="00325D47">
        <w:rPr>
          <w:rFonts w:ascii="Times New Roman" w:eastAsia="Times New Roman" w:hAnsi="Times New Roman" w:cs="Times New Roman"/>
          <w:sz w:val="28"/>
          <w:szCs w:val="28"/>
          <w:lang w:eastAsia="ru-RU"/>
        </w:rPr>
        <w:lastRenderedPageBreak/>
        <w:t>результат; 3) причинная связь между действием (бездействием) виновного и наступившей смертью потерпевшего.</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Обязательное условие ответственности за убийство - наличие причинной связи между действием (бездействием) виновного и смертью потерпевшего.</w:t>
      </w:r>
    </w:p>
    <w:p w:rsidR="00325D47" w:rsidRPr="00325D47" w:rsidRDefault="00325D47" w:rsidP="00AF7C9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25D47">
        <w:rPr>
          <w:rFonts w:ascii="Times New Roman" w:eastAsia="Times New Roman" w:hAnsi="Times New Roman" w:cs="Times New Roman"/>
          <w:sz w:val="28"/>
          <w:szCs w:val="28"/>
          <w:lang w:eastAsia="ru-RU"/>
        </w:rPr>
        <w:t>Убийство признается оконченным с момента наступления смерти потерпевшего. Не имеет значения, когда наступила смерть: немедленно или спустя какое-то время. УК в традициях российского законодательства не устанавливает никаких критических сроков наступления смерти, если у виновного был умысел на убийство.</w:t>
      </w:r>
    </w:p>
    <w:p w:rsidR="00325D47" w:rsidRDefault="00325D47" w:rsidP="00AF7C9E">
      <w:pPr>
        <w:spacing w:after="0" w:line="360" w:lineRule="auto"/>
        <w:ind w:firstLine="709"/>
        <w:jc w:val="both"/>
        <w:rPr>
          <w:rFonts w:ascii="Times New Roman" w:hAnsi="Times New Roman" w:cs="Times New Roman"/>
          <w:sz w:val="28"/>
          <w:szCs w:val="28"/>
        </w:rPr>
      </w:pPr>
    </w:p>
    <w:p w:rsidR="00AF7C9E" w:rsidRDefault="00AF7C9E" w:rsidP="00AF7C9E">
      <w:pPr>
        <w:spacing w:after="0" w:line="360" w:lineRule="auto"/>
        <w:ind w:firstLine="709"/>
        <w:jc w:val="both"/>
        <w:rPr>
          <w:rFonts w:ascii="Times New Roman" w:hAnsi="Times New Roman" w:cs="Times New Roman"/>
          <w:sz w:val="28"/>
          <w:szCs w:val="28"/>
        </w:rPr>
      </w:pPr>
    </w:p>
    <w:p w:rsidR="00AF7C9E" w:rsidRDefault="00AF7C9E" w:rsidP="00AF7C9E">
      <w:pPr>
        <w:spacing w:after="0" w:line="360" w:lineRule="auto"/>
        <w:ind w:firstLine="709"/>
        <w:jc w:val="center"/>
        <w:rPr>
          <w:rFonts w:ascii="Times New Roman" w:hAnsi="Times New Roman" w:cs="Times New Roman"/>
          <w:sz w:val="28"/>
        </w:rPr>
      </w:pPr>
      <w:r>
        <w:rPr>
          <w:rFonts w:ascii="Times New Roman" w:hAnsi="Times New Roman" w:cs="Times New Roman"/>
          <w:sz w:val="28"/>
        </w:rPr>
        <w:t>2.2 Субъективные признаки убийства</w:t>
      </w:r>
    </w:p>
    <w:p w:rsidR="00AF7C9E" w:rsidRDefault="00AF7C9E" w:rsidP="00AF7C9E">
      <w:pPr>
        <w:spacing w:after="0" w:line="360" w:lineRule="auto"/>
        <w:ind w:firstLine="709"/>
        <w:jc w:val="both"/>
        <w:rPr>
          <w:rFonts w:ascii="Times New Roman" w:hAnsi="Times New Roman" w:cs="Times New Roman"/>
          <w:sz w:val="28"/>
        </w:rPr>
      </w:pPr>
    </w:p>
    <w:p w:rsidR="00AF7C9E" w:rsidRPr="00AF7C9E" w:rsidRDefault="00AF7C9E" w:rsidP="00AF7C9E">
      <w:pPr>
        <w:pStyle w:val="a4"/>
        <w:shd w:val="clear" w:color="auto" w:fill="FFFFFF"/>
        <w:spacing w:before="0" w:beforeAutospacing="0" w:after="0" w:afterAutospacing="0" w:line="360" w:lineRule="auto"/>
        <w:ind w:firstLine="709"/>
        <w:jc w:val="both"/>
        <w:rPr>
          <w:sz w:val="28"/>
          <w:szCs w:val="28"/>
        </w:rPr>
      </w:pPr>
      <w:r w:rsidRPr="00AF7C9E">
        <w:rPr>
          <w:sz w:val="28"/>
          <w:szCs w:val="28"/>
        </w:rPr>
        <w:t>С субъективной стороны убийство предполагает наличие прямого или косвенного умысла на причинение смерти.</w:t>
      </w:r>
    </w:p>
    <w:p w:rsidR="00AF7C9E" w:rsidRPr="00AF7C9E" w:rsidRDefault="00AF7C9E" w:rsidP="00AF7C9E">
      <w:pPr>
        <w:pStyle w:val="a4"/>
        <w:shd w:val="clear" w:color="auto" w:fill="FFFFFF"/>
        <w:spacing w:before="0" w:beforeAutospacing="0" w:after="0" w:afterAutospacing="0" w:line="360" w:lineRule="auto"/>
        <w:ind w:firstLine="709"/>
        <w:jc w:val="both"/>
        <w:rPr>
          <w:sz w:val="28"/>
          <w:szCs w:val="28"/>
        </w:rPr>
      </w:pPr>
      <w:r w:rsidRPr="00AF7C9E">
        <w:rPr>
          <w:sz w:val="28"/>
          <w:szCs w:val="28"/>
        </w:rPr>
        <w:t>Убийство совершается с прямым умыслом не только в том случае, когда причинение смерти является конечной целью действий виновного, но и когда цель лежит за пределами состава убийства. Например, убийство случайного очевидца преступления (цель - избежать разоблачения) или убийство кассира, отказавшегося передать преступнику деньги (цель - завладение деньгами). Желание как волевой момент умысла имеется и в этих случаях</w:t>
      </w:r>
      <w:r w:rsidR="00836B5D">
        <w:rPr>
          <w:rStyle w:val="ac"/>
          <w:sz w:val="28"/>
          <w:szCs w:val="28"/>
        </w:rPr>
        <w:footnoteReference w:id="11"/>
      </w:r>
      <w:r w:rsidRPr="00AF7C9E">
        <w:rPr>
          <w:sz w:val="28"/>
          <w:szCs w:val="28"/>
        </w:rPr>
        <w:t>.</w:t>
      </w:r>
    </w:p>
    <w:p w:rsidR="00AF7C9E" w:rsidRPr="00AF7C9E" w:rsidRDefault="00AF7C9E" w:rsidP="00AF7C9E">
      <w:pPr>
        <w:pStyle w:val="a4"/>
        <w:shd w:val="clear" w:color="auto" w:fill="FFFFFF"/>
        <w:spacing w:before="0" w:beforeAutospacing="0" w:after="0" w:afterAutospacing="0" w:line="360" w:lineRule="auto"/>
        <w:ind w:firstLine="709"/>
        <w:jc w:val="both"/>
        <w:rPr>
          <w:sz w:val="28"/>
          <w:szCs w:val="28"/>
        </w:rPr>
      </w:pPr>
      <w:r w:rsidRPr="00AF7C9E">
        <w:rPr>
          <w:sz w:val="28"/>
          <w:szCs w:val="28"/>
        </w:rPr>
        <w:t xml:space="preserve">При косвенном умысле виновный не направляет свою волю на причинение смерти, но своими действиями сознательно допускает ее наступление. Косвенный умысел на убийство встречается, например, при поджоге помещения, в котором находятся люди; при использовании кляпа или пластыря, чтобы не дать потерпевшему возможности позвать на помощь, если </w:t>
      </w:r>
      <w:r w:rsidRPr="00AF7C9E">
        <w:rPr>
          <w:sz w:val="28"/>
          <w:szCs w:val="28"/>
        </w:rPr>
        <w:lastRenderedPageBreak/>
        <w:t xml:space="preserve">в результате этого наступила смерть; при убийстве посторонних людей в случае применения взрывного устройства или иного </w:t>
      </w:r>
      <w:proofErr w:type="spellStart"/>
      <w:r w:rsidRPr="00AF7C9E">
        <w:rPr>
          <w:sz w:val="28"/>
          <w:szCs w:val="28"/>
        </w:rPr>
        <w:t>общеопасного</w:t>
      </w:r>
      <w:proofErr w:type="spellEnd"/>
      <w:r w:rsidRPr="00AF7C9E">
        <w:rPr>
          <w:sz w:val="28"/>
          <w:szCs w:val="28"/>
        </w:rPr>
        <w:t xml:space="preserve"> и слабо управляемого способа преступления.</w:t>
      </w:r>
    </w:p>
    <w:p w:rsidR="00AF7C9E" w:rsidRPr="00AF7C9E" w:rsidRDefault="00AF7C9E" w:rsidP="00AF7C9E">
      <w:pPr>
        <w:pStyle w:val="a4"/>
        <w:shd w:val="clear" w:color="auto" w:fill="FFFFFF"/>
        <w:spacing w:before="0" w:beforeAutospacing="0" w:after="0" w:afterAutospacing="0" w:line="360" w:lineRule="auto"/>
        <w:ind w:firstLine="709"/>
        <w:jc w:val="both"/>
        <w:rPr>
          <w:sz w:val="28"/>
          <w:szCs w:val="28"/>
        </w:rPr>
      </w:pPr>
      <w:r w:rsidRPr="00AF7C9E">
        <w:rPr>
          <w:sz w:val="28"/>
          <w:szCs w:val="28"/>
        </w:rPr>
        <w:t>При косвенном умысле на убийство виновный осознает, что он своим деянием ставит в опасность жизнь человека, предвидит, что от этого деяния может наступить его смерть, не желает ее наступления, но сознательно допускает либо безразлично относится к ее наступлению. В последнее время широкое распространение получили случаи убийства путем производства взрывов. При этом нередко вместе с намеченной жертвой погибают и другие посторонние лица. В этих случаях виновный в отношении убийства намеченной жертвы действует с прямым умыслом, а в отношении лишения жизни посторонних лиц — обычно с косвенным. Но если он предвидит неизбежность гибели других лиц, то и в отношении лишения их жизни также налицо прямой умысел</w:t>
      </w:r>
      <w:r w:rsidR="00836B5D">
        <w:rPr>
          <w:rStyle w:val="ac"/>
          <w:sz w:val="28"/>
          <w:szCs w:val="28"/>
        </w:rPr>
        <w:footnoteReference w:id="12"/>
      </w:r>
      <w:r w:rsidRPr="00AF7C9E">
        <w:rPr>
          <w:sz w:val="28"/>
          <w:szCs w:val="28"/>
        </w:rPr>
        <w:t>.</w:t>
      </w:r>
    </w:p>
    <w:p w:rsidR="00AF7C9E" w:rsidRPr="00AF7C9E" w:rsidRDefault="00AF7C9E" w:rsidP="00AF7C9E">
      <w:pPr>
        <w:pStyle w:val="a4"/>
        <w:shd w:val="clear" w:color="auto" w:fill="FFFFFF"/>
        <w:spacing w:before="0" w:beforeAutospacing="0" w:after="0" w:afterAutospacing="0" w:line="360" w:lineRule="auto"/>
        <w:ind w:firstLine="709"/>
        <w:jc w:val="both"/>
        <w:rPr>
          <w:sz w:val="28"/>
          <w:szCs w:val="28"/>
        </w:rPr>
      </w:pPr>
      <w:r w:rsidRPr="00AF7C9E">
        <w:rPr>
          <w:sz w:val="28"/>
          <w:szCs w:val="28"/>
        </w:rPr>
        <w:t>Установление различия между прямым и косвенным умыслом имеет большое практическое значение. Как неоднократно подчеркивал Пленум Верховного Суда РФ, покушение на убийство возможно только с прямым умыслом, т.е. тогда, когда деяние лица свидетельствовало о том, что он предвидел наступление смерти, желал ее наступления, но этого не произошло по причинам, не зависящим от его воли.</w:t>
      </w:r>
    </w:p>
    <w:p w:rsidR="00AF7C9E" w:rsidRPr="00AF7C9E" w:rsidRDefault="00AF7C9E" w:rsidP="00AF7C9E">
      <w:pPr>
        <w:pStyle w:val="a4"/>
        <w:shd w:val="clear" w:color="auto" w:fill="FFFFFF"/>
        <w:spacing w:before="0" w:beforeAutospacing="0" w:after="0" w:afterAutospacing="0" w:line="360" w:lineRule="auto"/>
        <w:ind w:firstLine="709"/>
        <w:jc w:val="both"/>
        <w:rPr>
          <w:sz w:val="28"/>
          <w:szCs w:val="28"/>
        </w:rPr>
      </w:pPr>
      <w:r w:rsidRPr="00AF7C9E">
        <w:rPr>
          <w:sz w:val="28"/>
          <w:szCs w:val="28"/>
        </w:rPr>
        <w:t>Решая вопрос о виде умысла виновного, суды должны исходить из совокупности всех обстоятельств совершенного преступления и учитывать, в частности, способ и орудие преступления, количество, характер и локализацию телесных повреждений (например, ранение жизненно важных органов человека), причины прекращения виновным преступных действий и т.д., а также предшествующее преступлению и последующее поведение виновного, его взаимоотношения с потерпевшим.</w:t>
      </w:r>
    </w:p>
    <w:p w:rsidR="00AF7C9E" w:rsidRPr="00AF7C9E" w:rsidRDefault="00AF7C9E" w:rsidP="00AF7C9E">
      <w:pPr>
        <w:pStyle w:val="a4"/>
        <w:shd w:val="clear" w:color="auto" w:fill="FFFFFF"/>
        <w:spacing w:before="0" w:beforeAutospacing="0" w:after="0" w:afterAutospacing="0" w:line="360" w:lineRule="auto"/>
        <w:ind w:firstLine="709"/>
        <w:jc w:val="both"/>
        <w:rPr>
          <w:sz w:val="28"/>
          <w:szCs w:val="28"/>
        </w:rPr>
      </w:pPr>
      <w:r w:rsidRPr="00AF7C9E">
        <w:rPr>
          <w:sz w:val="28"/>
          <w:szCs w:val="28"/>
        </w:rPr>
        <w:lastRenderedPageBreak/>
        <w:t>Нанесение ножевых ранений в жизненно важные органы, которые заведомо для виновного могут повлечь смерть потерпевшего, свидетельствует, как правило, о наличии прямого умысла на лишение жизни. Применение огнестрельного оружия свидетельствует о серьезности намерений лица и наряду с другими обстоятельствами является важным доказательством наличия у виновного умысла на убийство. А производство выстрелов с близкого расстояния обычно происходит с целью совершения убийства. При прямом умысле лицо желает наступления смерти, однако надо иметь в виду, что виновный не обязательно желает наступления только смерти. Его умысел может быть альтернативным, когда он предвидит возможность как наступления смерти, так и причинения тяжкого вреда здоровью и одинаково желает их наступления. И если преступный результат не наступает по не зависящим от него обстоятельствам, он должен привлекаться за покушение на убийство, ибо в противном случае будет необоснованное освобождение от уголовной ответственности за более тяжкое посягательство.</w:t>
      </w:r>
    </w:p>
    <w:p w:rsidR="00AF7C9E" w:rsidRPr="00AF7C9E" w:rsidRDefault="00AF7C9E" w:rsidP="00AF7C9E">
      <w:pPr>
        <w:pStyle w:val="a4"/>
        <w:shd w:val="clear" w:color="auto" w:fill="FFFFFF"/>
        <w:spacing w:before="0" w:beforeAutospacing="0" w:after="0" w:afterAutospacing="0" w:line="360" w:lineRule="auto"/>
        <w:ind w:firstLine="709"/>
        <w:jc w:val="both"/>
        <w:rPr>
          <w:sz w:val="28"/>
          <w:szCs w:val="28"/>
        </w:rPr>
      </w:pPr>
      <w:r w:rsidRPr="00AF7C9E">
        <w:rPr>
          <w:sz w:val="28"/>
          <w:szCs w:val="28"/>
        </w:rPr>
        <w:t xml:space="preserve">Практика показывает, что угроза убийством нередко связана с хулиганскими действиями, которые совершаются с применением или попыткой применения огнестрельного или холодного </w:t>
      </w:r>
      <w:proofErr w:type="gramStart"/>
      <w:r w:rsidRPr="00AF7C9E">
        <w:rPr>
          <w:sz w:val="28"/>
          <w:szCs w:val="28"/>
        </w:rPr>
        <w:t>оружия</w:t>
      </w:r>
      <w:proofErr w:type="gramEnd"/>
      <w:r w:rsidRPr="00AF7C9E">
        <w:rPr>
          <w:sz w:val="28"/>
          <w:szCs w:val="28"/>
        </w:rPr>
        <w:t xml:space="preserve"> или иного оружия, а также предметов, используемых в качестве оружия. Покушение на убийство необходимо отграничивать от подобных действий</w:t>
      </w:r>
      <w:r w:rsidR="00836B5D">
        <w:rPr>
          <w:rStyle w:val="ac"/>
          <w:sz w:val="28"/>
          <w:szCs w:val="28"/>
        </w:rPr>
        <w:footnoteReference w:id="13"/>
      </w:r>
      <w:r w:rsidRPr="00AF7C9E">
        <w:rPr>
          <w:sz w:val="28"/>
          <w:szCs w:val="28"/>
        </w:rPr>
        <w:t>.</w:t>
      </w:r>
    </w:p>
    <w:p w:rsidR="00AF7C9E" w:rsidRPr="00AF7C9E" w:rsidRDefault="00AF7C9E" w:rsidP="00AF7C9E">
      <w:pPr>
        <w:pStyle w:val="a4"/>
        <w:shd w:val="clear" w:color="auto" w:fill="FFFFFF"/>
        <w:spacing w:before="0" w:beforeAutospacing="0" w:after="0" w:afterAutospacing="0" w:line="360" w:lineRule="auto"/>
        <w:ind w:firstLine="709"/>
        <w:jc w:val="both"/>
        <w:rPr>
          <w:sz w:val="28"/>
          <w:szCs w:val="28"/>
        </w:rPr>
      </w:pPr>
      <w:r w:rsidRPr="00AF7C9E">
        <w:rPr>
          <w:sz w:val="28"/>
          <w:szCs w:val="28"/>
        </w:rPr>
        <w:t xml:space="preserve">При косвенном умысле на убийство виновный предвидит реальную возможность наступления смерти в результате своих действий. В случаях, когда виновный предвидит неизбежность последствия, речь может идти только о прямом умысле (ч. 2 ст. 25 УК РФ). Наиболее существенное различие между этими видами умысла проходит, как указано в законе, по волевому элементу. Если при прямом умысле на убийство виновный желает наступления смерти, то при косвенном — виновный не желает, но сознательно </w:t>
      </w:r>
      <w:r w:rsidRPr="00AF7C9E">
        <w:rPr>
          <w:sz w:val="28"/>
          <w:szCs w:val="28"/>
        </w:rPr>
        <w:lastRenderedPageBreak/>
        <w:t>допускает либо безразлично относится к ее наступлению. Термин "не желает" надо понимать не в смысле "не хочет", а в смысле "не имеет прямого желания". "Сознательно допускает" - означает, что виновный готов принять смерть как результат своего деяния.</w:t>
      </w:r>
    </w:p>
    <w:p w:rsidR="00AF7C9E" w:rsidRPr="00AF7C9E" w:rsidRDefault="00AF7C9E" w:rsidP="00AF7C9E">
      <w:pPr>
        <w:pStyle w:val="a4"/>
        <w:shd w:val="clear" w:color="auto" w:fill="FFFFFF"/>
        <w:spacing w:before="0" w:beforeAutospacing="0" w:after="0" w:afterAutospacing="0" w:line="360" w:lineRule="auto"/>
        <w:ind w:firstLine="709"/>
        <w:jc w:val="both"/>
        <w:rPr>
          <w:sz w:val="28"/>
          <w:szCs w:val="28"/>
        </w:rPr>
      </w:pPr>
      <w:r w:rsidRPr="00AF7C9E">
        <w:rPr>
          <w:sz w:val="28"/>
          <w:szCs w:val="28"/>
        </w:rPr>
        <w:t>Мотив и цель преступления, которые принято относить к факультативным признакам субъективной стороны, в составе убийства приобретают обязательную роль, поскольку от их содержания зависит квалификация убийства. Пленум Верховного Суда РФ требует от судов выяснения мотивов и целей убийства по каждому делу. В ч. 1 ст. 105 УК РФ не указаны мотивы простого убийства</w:t>
      </w:r>
      <w:r w:rsidR="00836B5D">
        <w:rPr>
          <w:rStyle w:val="ac"/>
          <w:sz w:val="28"/>
          <w:szCs w:val="28"/>
        </w:rPr>
        <w:footnoteReference w:id="14"/>
      </w:r>
      <w:r w:rsidRPr="00AF7C9E">
        <w:rPr>
          <w:sz w:val="28"/>
          <w:szCs w:val="28"/>
        </w:rPr>
        <w:t>.</w:t>
      </w:r>
    </w:p>
    <w:p w:rsidR="00AF7C9E" w:rsidRPr="00AF7C9E" w:rsidRDefault="00AF7C9E" w:rsidP="00AF7C9E">
      <w:pPr>
        <w:pStyle w:val="a4"/>
        <w:shd w:val="clear" w:color="auto" w:fill="FFFFFF"/>
        <w:spacing w:before="0" w:beforeAutospacing="0" w:after="0" w:afterAutospacing="0" w:line="360" w:lineRule="auto"/>
        <w:ind w:firstLine="709"/>
        <w:jc w:val="both"/>
        <w:rPr>
          <w:sz w:val="28"/>
          <w:szCs w:val="28"/>
        </w:rPr>
      </w:pPr>
      <w:r w:rsidRPr="00AF7C9E">
        <w:rPr>
          <w:sz w:val="28"/>
          <w:szCs w:val="28"/>
        </w:rPr>
        <w:t>Это преступление может быть совершено по любым мотивам, за исключением тех, которым закон придает квалифицирующее значение. Для простого убийства характерны такие мотивы, как месть за какое-либо действие потерпевшего, независимо от его правомерности, в том числе за совершенное преступление; ревность; зависть, неприязнь или ненависть, возникшие на почве личных отношений. Возможно также убийство из сострадания к безнадежно больному или раненому; из ложного представления о своем общественном или служебном долге; из страха перед ожидаемым или предполагаемым нападением при отсутствии состояния необходимой обороны и т.д. К простому убийству относится также умышленное причинение смерти в обоюдной драке или ссоре под влиянием эмоциональных мотивов гнева, ярости, страха за свою жизнь при отсутствии признаков сильного душевного волнения. В судебной практике к мотивам простого убийства относят также стремление выделиться в глазах окружающих, укрепить свой авторитет в преступной среде.</w:t>
      </w:r>
    </w:p>
    <w:p w:rsidR="00AF7C9E" w:rsidRPr="00AF7C9E" w:rsidRDefault="00AF7C9E" w:rsidP="00AF7C9E">
      <w:pPr>
        <w:pStyle w:val="a4"/>
        <w:shd w:val="clear" w:color="auto" w:fill="FFFFFF"/>
        <w:spacing w:before="0" w:beforeAutospacing="0" w:after="0" w:afterAutospacing="0" w:line="360" w:lineRule="auto"/>
        <w:ind w:firstLine="709"/>
        <w:jc w:val="both"/>
        <w:rPr>
          <w:sz w:val="28"/>
          <w:szCs w:val="28"/>
        </w:rPr>
      </w:pPr>
      <w:r w:rsidRPr="00AF7C9E">
        <w:rPr>
          <w:sz w:val="28"/>
          <w:szCs w:val="28"/>
        </w:rPr>
        <w:t>Субъектом убийства (субъект общий) является физическое, вменяемое лицо, достигшее четырнадцатилетнего возраста.</w:t>
      </w:r>
    </w:p>
    <w:p w:rsidR="00AF7C9E" w:rsidRPr="00AF7C9E" w:rsidRDefault="00AF7C9E" w:rsidP="00AF7C9E">
      <w:pPr>
        <w:pStyle w:val="a4"/>
        <w:shd w:val="clear" w:color="auto" w:fill="FFFFFF"/>
        <w:spacing w:before="0" w:beforeAutospacing="0" w:after="0" w:afterAutospacing="0" w:line="360" w:lineRule="auto"/>
        <w:ind w:firstLine="709"/>
        <w:jc w:val="both"/>
        <w:rPr>
          <w:sz w:val="28"/>
          <w:szCs w:val="28"/>
        </w:rPr>
      </w:pPr>
      <w:r w:rsidRPr="00AF7C9E">
        <w:rPr>
          <w:sz w:val="28"/>
          <w:szCs w:val="28"/>
        </w:rPr>
        <w:lastRenderedPageBreak/>
        <w:t>В соответствие с ст. 20 УК РФ уголовная ответственность лица наступает, по общему правилу, по достижении им </w:t>
      </w:r>
      <w:r w:rsidRPr="00AF7C9E">
        <w:rPr>
          <w:iCs/>
          <w:sz w:val="28"/>
          <w:szCs w:val="28"/>
        </w:rPr>
        <w:t>16-летнего </w:t>
      </w:r>
      <w:r w:rsidRPr="00AF7C9E">
        <w:rPr>
          <w:sz w:val="28"/>
          <w:szCs w:val="28"/>
        </w:rPr>
        <w:t>возраста. Согласно ч. 2 ст. 20 УК РФ за убийство </w:t>
      </w:r>
      <w:r w:rsidRPr="00AF7C9E">
        <w:rPr>
          <w:iCs/>
          <w:sz w:val="28"/>
          <w:szCs w:val="28"/>
        </w:rPr>
        <w:t>с 14 лет</w:t>
      </w:r>
      <w:r w:rsidRPr="00AF7C9E">
        <w:rPr>
          <w:sz w:val="28"/>
          <w:szCs w:val="28"/>
        </w:rPr>
        <w:t>.</w:t>
      </w:r>
    </w:p>
    <w:p w:rsidR="00AF7C9E" w:rsidRPr="00AF7C9E" w:rsidRDefault="00AF7C9E" w:rsidP="00AF7C9E">
      <w:pPr>
        <w:pStyle w:val="a4"/>
        <w:shd w:val="clear" w:color="auto" w:fill="FFFFFF"/>
        <w:spacing w:before="0" w:beforeAutospacing="0" w:after="0" w:afterAutospacing="0" w:line="360" w:lineRule="auto"/>
        <w:ind w:firstLine="709"/>
        <w:jc w:val="both"/>
        <w:rPr>
          <w:sz w:val="28"/>
          <w:szCs w:val="28"/>
        </w:rPr>
      </w:pPr>
      <w:r w:rsidRPr="00AF7C9E">
        <w:rPr>
          <w:sz w:val="28"/>
          <w:szCs w:val="28"/>
        </w:rPr>
        <w:t>Таким образом, с субъективной стороны убийство предполагает наличие прямого или косвенного умысла на причинение смерти. Убийство совершается с прямым умыслом не только тогда, когда причинение смерти является конечной целью виновного. Цель может лежать и за пределами состава убийства. Желание как волевой элемент умысла имеется и в этих случаях.</w:t>
      </w:r>
    </w:p>
    <w:p w:rsidR="00AF7C9E" w:rsidRPr="00AF7C9E" w:rsidRDefault="00AF7C9E" w:rsidP="00AF7C9E">
      <w:pPr>
        <w:pStyle w:val="a4"/>
        <w:shd w:val="clear" w:color="auto" w:fill="FFFFFF"/>
        <w:spacing w:before="0" w:beforeAutospacing="0" w:after="0" w:afterAutospacing="0" w:line="360" w:lineRule="auto"/>
        <w:ind w:firstLine="709"/>
        <w:jc w:val="both"/>
        <w:rPr>
          <w:sz w:val="28"/>
          <w:szCs w:val="28"/>
        </w:rPr>
      </w:pPr>
      <w:r w:rsidRPr="00AF7C9E">
        <w:rPr>
          <w:sz w:val="28"/>
          <w:szCs w:val="28"/>
        </w:rPr>
        <w:t>Субъект убийства - физическое вменяемое лицо, достигшее к моменту совершения преступления 14 лет (ст. 20 УК РФ). Убийство, совершенное должностным лицом при превышении должностных полномочий, квалифицируется по совокупности преступлений, предусмотренных ст. 105 и ст. 286 УК РФ.</w:t>
      </w:r>
    </w:p>
    <w:p w:rsidR="00AF7C9E" w:rsidRDefault="00AF7C9E">
      <w:pPr>
        <w:rPr>
          <w:rFonts w:ascii="Times New Roman" w:hAnsi="Times New Roman" w:cs="Times New Roman"/>
          <w:sz w:val="28"/>
          <w:szCs w:val="28"/>
        </w:rPr>
      </w:pPr>
      <w:r>
        <w:rPr>
          <w:rFonts w:ascii="Times New Roman" w:hAnsi="Times New Roman" w:cs="Times New Roman"/>
          <w:sz w:val="28"/>
          <w:szCs w:val="28"/>
        </w:rPr>
        <w:br w:type="page"/>
      </w:r>
    </w:p>
    <w:p w:rsidR="00AF7C9E" w:rsidRDefault="00AF7C9E" w:rsidP="00AF7C9E">
      <w:pPr>
        <w:spacing w:after="0" w:line="360" w:lineRule="auto"/>
        <w:jc w:val="center"/>
        <w:rPr>
          <w:rFonts w:ascii="Times New Roman" w:hAnsi="Times New Roman" w:cs="Times New Roman"/>
          <w:sz w:val="28"/>
        </w:rPr>
      </w:pPr>
      <w:r>
        <w:rPr>
          <w:rFonts w:ascii="Times New Roman" w:hAnsi="Times New Roman" w:cs="Times New Roman"/>
          <w:sz w:val="28"/>
        </w:rPr>
        <w:lastRenderedPageBreak/>
        <w:t>ГЛАВА 3. ХАРАКТЕРИСТИКА ЛИЦ, СОВЕРШИВШИХ УБИЙСТВО ПРИ ОТЯГЧАЮЩИХ ОБСТОЯТЕЛЬСТВАХ</w:t>
      </w:r>
    </w:p>
    <w:p w:rsidR="00AF7C9E" w:rsidRDefault="00AF7C9E" w:rsidP="00AF7C9E">
      <w:pPr>
        <w:spacing w:after="0" w:line="360" w:lineRule="auto"/>
        <w:ind w:firstLine="709"/>
        <w:jc w:val="both"/>
        <w:rPr>
          <w:rFonts w:ascii="Times New Roman" w:hAnsi="Times New Roman" w:cs="Times New Roman"/>
          <w:sz w:val="28"/>
          <w:szCs w:val="28"/>
        </w:rPr>
      </w:pPr>
    </w:p>
    <w:p w:rsidR="00AF7C9E" w:rsidRPr="009959F7" w:rsidRDefault="00AF7C9E" w:rsidP="009959F7">
      <w:pPr>
        <w:pStyle w:val="a4"/>
        <w:shd w:val="clear" w:color="auto" w:fill="FFFFFF"/>
        <w:spacing w:before="0" w:beforeAutospacing="0" w:after="0" w:afterAutospacing="0" w:line="360" w:lineRule="auto"/>
        <w:ind w:firstLine="709"/>
        <w:jc w:val="both"/>
        <w:rPr>
          <w:sz w:val="28"/>
        </w:rPr>
      </w:pPr>
      <w:r w:rsidRPr="009959F7">
        <w:rPr>
          <w:sz w:val="28"/>
        </w:rPr>
        <w:t>Криминологическая характеристика личности преступника объединяет признаки, которые могут раскрыть и объяснить причины преступного поведения, и способствовать его предупреждению. Такая характеристика личности преступника представляет собой целостную систему взаимосвязанных личностных характеристик, которые в своей совокупности закономерно порождают преступное поведение, проявляются в нем либо помогают понять его причины. Криминологическая характеристика включает наиболее специфические качества и признаки личности преступника.</w:t>
      </w:r>
    </w:p>
    <w:p w:rsidR="00AF7C9E" w:rsidRPr="009959F7" w:rsidRDefault="00AF7C9E" w:rsidP="009959F7">
      <w:pPr>
        <w:pStyle w:val="a4"/>
        <w:shd w:val="clear" w:color="auto" w:fill="FFFFFF"/>
        <w:spacing w:before="0" w:beforeAutospacing="0" w:after="0" w:afterAutospacing="0" w:line="360" w:lineRule="auto"/>
        <w:ind w:firstLine="709"/>
        <w:jc w:val="both"/>
        <w:rPr>
          <w:sz w:val="28"/>
        </w:rPr>
      </w:pPr>
      <w:r w:rsidRPr="009959F7">
        <w:rPr>
          <w:sz w:val="28"/>
        </w:rPr>
        <w:t>Своевременное и успешное предупреждение преступлений возможно лишь тогда, когда все внимание сконцентрировано на личности преступника, поскольку именно личность является носителем причин их совершения. "Личность - основное и важнейшее звено всего механизма преступного поведения… Поэтому проблема личности преступника относится к числу ведущих вместе с тем наиболее сложных проблем криминологии"</w:t>
      </w:r>
      <w:r w:rsidR="00836B5D">
        <w:rPr>
          <w:rStyle w:val="ac"/>
          <w:sz w:val="28"/>
        </w:rPr>
        <w:footnoteReference w:id="15"/>
      </w:r>
      <w:r w:rsidRPr="009959F7">
        <w:rPr>
          <w:sz w:val="28"/>
        </w:rPr>
        <w:t>.</w:t>
      </w:r>
    </w:p>
    <w:p w:rsidR="00AF7C9E" w:rsidRPr="009959F7" w:rsidRDefault="00AF7C9E" w:rsidP="009959F7">
      <w:pPr>
        <w:pStyle w:val="a4"/>
        <w:shd w:val="clear" w:color="auto" w:fill="FFFFFF"/>
        <w:spacing w:before="0" w:beforeAutospacing="0" w:after="0" w:afterAutospacing="0" w:line="360" w:lineRule="auto"/>
        <w:ind w:firstLine="709"/>
        <w:jc w:val="both"/>
        <w:rPr>
          <w:sz w:val="28"/>
        </w:rPr>
      </w:pPr>
      <w:r w:rsidRPr="009959F7">
        <w:rPr>
          <w:sz w:val="28"/>
        </w:rPr>
        <w:t>Как верно отмечено В.Ф. Глазыриным, криминалистическое изучение личности преступника проводится для получения необходимых данных для успешного раскрытия преступления, выбора и применения наиболее эффективных тактических приемов оказания на преступника нужного воспитательного воздействия.</w:t>
      </w:r>
    </w:p>
    <w:p w:rsidR="00AF7C9E" w:rsidRPr="009959F7" w:rsidRDefault="00AF7C9E" w:rsidP="009959F7">
      <w:pPr>
        <w:pStyle w:val="a4"/>
        <w:shd w:val="clear" w:color="auto" w:fill="FFFFFF"/>
        <w:spacing w:before="0" w:beforeAutospacing="0" w:after="0" w:afterAutospacing="0" w:line="360" w:lineRule="auto"/>
        <w:ind w:firstLine="709"/>
        <w:jc w:val="both"/>
        <w:rPr>
          <w:sz w:val="28"/>
        </w:rPr>
      </w:pPr>
      <w:r w:rsidRPr="009959F7">
        <w:rPr>
          <w:sz w:val="28"/>
        </w:rPr>
        <w:t xml:space="preserve">Личность преступника представляет собой совокупность психологических социально значимых негативных свойств психики человека, </w:t>
      </w:r>
      <w:proofErr w:type="spellStart"/>
      <w:r w:rsidRPr="009959F7">
        <w:rPr>
          <w:sz w:val="28"/>
        </w:rPr>
        <w:t>развившихся</w:t>
      </w:r>
      <w:proofErr w:type="spellEnd"/>
      <w:r w:rsidRPr="009959F7">
        <w:rPr>
          <w:sz w:val="28"/>
        </w:rPr>
        <w:t xml:space="preserve"> в процессе многообразных и систематических взаимодействий с другими людьми.</w:t>
      </w:r>
    </w:p>
    <w:p w:rsidR="00AF7C9E" w:rsidRPr="009959F7" w:rsidRDefault="00AF7C9E" w:rsidP="009959F7">
      <w:pPr>
        <w:pStyle w:val="a4"/>
        <w:shd w:val="clear" w:color="auto" w:fill="FFFFFF"/>
        <w:spacing w:before="0" w:beforeAutospacing="0" w:after="0" w:afterAutospacing="0" w:line="360" w:lineRule="auto"/>
        <w:ind w:firstLine="709"/>
        <w:jc w:val="both"/>
        <w:rPr>
          <w:sz w:val="28"/>
        </w:rPr>
      </w:pPr>
      <w:r w:rsidRPr="009959F7">
        <w:rPr>
          <w:sz w:val="28"/>
        </w:rPr>
        <w:lastRenderedPageBreak/>
        <w:t>Для изучения личности необходимо рассмотреть социально-демографические признаки личности преступника. Пол, возраст, род занятий, место проживания, профессиональная подготовка, материальные и жилищные условия сами по себе не характеризуют лицо как преступника. Однако в сочетании с другими признаками социально-демографическая характеристика личности преступника позволяет выявить определенные связи и зависимости, имеющие значение для более полного портрета лица, совершившего преступления.</w:t>
      </w:r>
    </w:p>
    <w:p w:rsidR="00AF7C9E" w:rsidRPr="009959F7" w:rsidRDefault="00AF7C9E" w:rsidP="009959F7">
      <w:pPr>
        <w:pStyle w:val="a4"/>
        <w:shd w:val="clear" w:color="auto" w:fill="FFFFFF"/>
        <w:spacing w:before="0" w:beforeAutospacing="0" w:after="0" w:afterAutospacing="0" w:line="360" w:lineRule="auto"/>
        <w:ind w:firstLine="709"/>
        <w:jc w:val="both"/>
        <w:rPr>
          <w:sz w:val="28"/>
        </w:rPr>
      </w:pPr>
      <w:r w:rsidRPr="009959F7">
        <w:rPr>
          <w:sz w:val="28"/>
        </w:rPr>
        <w:t>Основная масса лиц, совершающих преступления - мужчины. Среди совершивших умышленные убийства доля мужчин составляет 91%, женщин - 9%. Следует отметить, однако, что доля женщин среди преступников в последние годы хотя и медленно, но неуклонно растет</w:t>
      </w:r>
      <w:r w:rsidR="00836B5D">
        <w:rPr>
          <w:rStyle w:val="ac"/>
          <w:sz w:val="28"/>
        </w:rPr>
        <w:footnoteReference w:id="16"/>
      </w:r>
      <w:r w:rsidRPr="009959F7">
        <w:rPr>
          <w:sz w:val="28"/>
        </w:rPr>
        <w:t>. Женщины стали намного чаще прибегать к преступному насилию вне сферы семейно-бытовых отношений. Они активно участвуют в совершении убийств, грабежей, разбоев, вымогательств, бандитизма, иногда даже выступают в роли организаторов таких преступлений. За последние 6 лет более чем вдвое выросло число убийств матерями своих новорожденных детей.</w:t>
      </w:r>
    </w:p>
    <w:p w:rsidR="00AF7C9E" w:rsidRPr="009959F7" w:rsidRDefault="00AF7C9E" w:rsidP="009959F7">
      <w:pPr>
        <w:pStyle w:val="a4"/>
        <w:shd w:val="clear" w:color="auto" w:fill="FFFFFF"/>
        <w:spacing w:before="0" w:beforeAutospacing="0" w:after="0" w:afterAutospacing="0" w:line="360" w:lineRule="auto"/>
        <w:ind w:firstLine="709"/>
        <w:jc w:val="both"/>
        <w:rPr>
          <w:sz w:val="28"/>
        </w:rPr>
      </w:pPr>
      <w:r w:rsidRPr="009959F7">
        <w:rPr>
          <w:sz w:val="28"/>
        </w:rPr>
        <w:t>Данную статистику подтверждает анализ основных криминологическая характеристик лиц, совершивших убийства и умышленное причинение тяжкого вреда здоровью, повлекших смерть потерпевшего по уголовным делам, оконченным производством следователями следственного управления в 2012 году, проведенный Отделом криминалистики Следственного управления Следственного комитета Российской Федерации по Республике Коми. За прошлый год следователями следственного управления были окончены уголовные дела в отношении 98 лиц, совершивших преступления, предусмотренные ст.105 УК РФ и в отношении 73 человек, совершивших преступления, предусмотренные ч.4 ст.111 УК РФ. 76 убийств совершено мужчинами (77,5%) и лишь 22 - женщинами (22,5%).</w:t>
      </w:r>
    </w:p>
    <w:p w:rsidR="00AF7C9E" w:rsidRPr="009959F7" w:rsidRDefault="00AF7C9E" w:rsidP="009959F7">
      <w:pPr>
        <w:pStyle w:val="a4"/>
        <w:shd w:val="clear" w:color="auto" w:fill="FFFFFF"/>
        <w:spacing w:before="0" w:beforeAutospacing="0" w:after="0" w:afterAutospacing="0" w:line="360" w:lineRule="auto"/>
        <w:ind w:firstLine="709"/>
        <w:jc w:val="both"/>
        <w:rPr>
          <w:sz w:val="28"/>
        </w:rPr>
      </w:pPr>
      <w:r w:rsidRPr="009959F7">
        <w:rPr>
          <w:sz w:val="28"/>
        </w:rPr>
        <w:lastRenderedPageBreak/>
        <w:t>За отчетный период январь - декабрь 2014г. было выявлено 11 405 лиц, совершивших убийства и покушения на убийства.</w:t>
      </w:r>
    </w:p>
    <w:p w:rsidR="00AF7C9E" w:rsidRPr="009959F7" w:rsidRDefault="00AF7C9E" w:rsidP="009959F7">
      <w:pPr>
        <w:pStyle w:val="a4"/>
        <w:shd w:val="clear" w:color="auto" w:fill="FFFFFF"/>
        <w:spacing w:before="0" w:beforeAutospacing="0" w:after="0" w:afterAutospacing="0" w:line="360" w:lineRule="auto"/>
        <w:ind w:firstLine="709"/>
        <w:jc w:val="both"/>
        <w:rPr>
          <w:sz w:val="28"/>
        </w:rPr>
      </w:pPr>
      <w:r w:rsidRPr="009959F7">
        <w:rPr>
          <w:sz w:val="28"/>
        </w:rPr>
        <w:t>Более 86% убийств и покушений на убийство совершаются лицами мужского пола. Примерно 6 % анализируемых преступлений совершаются несовершеннолетними (14-17 лет), около 35% -- взрослые в возрасте 18-29 лет.10-15% рассматриваемых преступлений совершаются группой лиц. Более 50% убийств и покушений на убийство совершаются лицами без постоянного источника дохода, около 25% -- рабочими,5% -- безработными, более 35% -- лицами, не совершавшими преступления. До 70% рассматриваемых преступлений совершаются в состоянии алкогольного опьянения.</w:t>
      </w:r>
    </w:p>
    <w:p w:rsidR="00AF7C9E" w:rsidRPr="009959F7" w:rsidRDefault="00AF7C9E" w:rsidP="009959F7">
      <w:pPr>
        <w:pStyle w:val="a4"/>
        <w:shd w:val="clear" w:color="auto" w:fill="FFFFFF"/>
        <w:spacing w:before="0" w:beforeAutospacing="0" w:after="0" w:afterAutospacing="0" w:line="360" w:lineRule="auto"/>
        <w:ind w:firstLine="709"/>
        <w:jc w:val="both"/>
        <w:rPr>
          <w:sz w:val="28"/>
        </w:rPr>
      </w:pPr>
      <w:r w:rsidRPr="009959F7">
        <w:rPr>
          <w:sz w:val="28"/>
        </w:rPr>
        <w:t>Приведенное свидетельствует о том, что подавляющее большинство лиц, совершающих убийство, покушение на убийство, не работают и не учатся или работают эпизодически. Их периодическая работа - это в основном неквалифицированный труд. Лица, совершающие данные преступления, отличаются неустроенностью своей семейной и бытовой жизни, антиобщественным поведением, грубостью, жестокостью, неуважительным отношением к гражданам. Среди них нередко встречаются субъекты с психическими отклонениями</w:t>
      </w:r>
      <w:r w:rsidR="00836B5D">
        <w:rPr>
          <w:rStyle w:val="ac"/>
          <w:sz w:val="28"/>
        </w:rPr>
        <w:footnoteReference w:id="17"/>
      </w:r>
      <w:r w:rsidRPr="009959F7">
        <w:rPr>
          <w:sz w:val="28"/>
        </w:rPr>
        <w:t>.</w:t>
      </w:r>
    </w:p>
    <w:p w:rsidR="00AF7C9E" w:rsidRPr="009959F7" w:rsidRDefault="00AF7C9E" w:rsidP="009959F7">
      <w:pPr>
        <w:pStyle w:val="a4"/>
        <w:shd w:val="clear" w:color="auto" w:fill="FFFFFF"/>
        <w:spacing w:before="0" w:beforeAutospacing="0" w:after="0" w:afterAutospacing="0" w:line="360" w:lineRule="auto"/>
        <w:ind w:firstLine="709"/>
        <w:jc w:val="both"/>
        <w:rPr>
          <w:sz w:val="28"/>
        </w:rPr>
      </w:pPr>
      <w:r w:rsidRPr="009959F7">
        <w:rPr>
          <w:sz w:val="28"/>
        </w:rPr>
        <w:t>Изучение возрастных характеристик свидетельствует, что наиболее криминогенный возраст для лиц, совершивших умышленные убийства и нанесших тяжкие телесные повреждения, превышает 30 лет. В этом возрасте совершается 63,8% умышленных убийств и наносится 67% причинений тяжкого вреда здоровью. Для лиц, совершивших изнасилование, таким возрастом являются 18-29 лет (55% и 50% соответственно). Причем среди хулиганов доля лиц в возрасте 18-29 лет за последнее десятилетие уменьшилась на 7%, а в возрасте старше 30 лет - увеличилась на 10%. Среди лиц, совершивших изнасилования, также на 10% уменьшилась доля лиц моложе 17 лет и на 6,4% возросла доля мужчин старше 30 лет.</w:t>
      </w:r>
    </w:p>
    <w:p w:rsidR="00AF7C9E" w:rsidRPr="009959F7" w:rsidRDefault="00AF7C9E" w:rsidP="009959F7">
      <w:pPr>
        <w:pStyle w:val="a4"/>
        <w:shd w:val="clear" w:color="auto" w:fill="FFFFFF"/>
        <w:spacing w:before="0" w:beforeAutospacing="0" w:after="0" w:afterAutospacing="0" w:line="360" w:lineRule="auto"/>
        <w:ind w:firstLine="709"/>
        <w:jc w:val="both"/>
        <w:rPr>
          <w:sz w:val="28"/>
        </w:rPr>
      </w:pPr>
      <w:r w:rsidRPr="009959F7">
        <w:rPr>
          <w:sz w:val="28"/>
        </w:rPr>
        <w:lastRenderedPageBreak/>
        <w:t>Таким образом, для насильственных преступлений наиболее криминогенной стала возрастная группа старше 30 лет, что свидетельствует о, своего рода, "старении" лиц, совершающих преступления данного вида. Этот факт не согласуется с устоявшимся мнением о том, что в контингенте насильственных преступников в целом выше доля лиц в возрасте до 29 лет, а среди лиц, совершивших изнасилования, - до 21 года, и требует дальнейших исследований и объяснения.</w:t>
      </w:r>
    </w:p>
    <w:p w:rsidR="00F64E3E" w:rsidRPr="009959F7" w:rsidRDefault="00F64E3E" w:rsidP="009959F7">
      <w:pPr>
        <w:pStyle w:val="a4"/>
        <w:spacing w:before="0" w:beforeAutospacing="0" w:after="0" w:afterAutospacing="0" w:line="360" w:lineRule="auto"/>
        <w:ind w:firstLine="709"/>
        <w:jc w:val="both"/>
        <w:rPr>
          <w:sz w:val="28"/>
        </w:rPr>
      </w:pPr>
      <w:r w:rsidRPr="009959F7">
        <w:rPr>
          <w:sz w:val="28"/>
        </w:rPr>
        <w:t>Рассмотрим подробнее характеристику личности, исходя из возрастных особенностей преступника.</w:t>
      </w:r>
    </w:p>
    <w:p w:rsidR="00F64E3E" w:rsidRPr="009959F7" w:rsidRDefault="00F64E3E" w:rsidP="009959F7">
      <w:pPr>
        <w:pStyle w:val="a4"/>
        <w:spacing w:before="0" w:beforeAutospacing="0" w:after="0" w:afterAutospacing="0" w:line="360" w:lineRule="auto"/>
        <w:ind w:firstLine="709"/>
        <w:jc w:val="both"/>
        <w:rPr>
          <w:sz w:val="28"/>
        </w:rPr>
      </w:pPr>
      <w:r w:rsidRPr="009959F7">
        <w:rPr>
          <w:sz w:val="28"/>
        </w:rPr>
        <w:t>1.Малолетние убийцы в возрасте от 6 до 14 лет. Для данной категории характерно отсутствие контакта детей с родителями, близкими о окружающими людьми. Данные дети в большинстве случаев растут в неблагополучных семьях. Иногда они уже имеют ряд вредных привычек, не посещают школу. Как правило, такие дети совершают убийство, не отдавая себе отчета в своих действиях, по сиюминутному порыву</w:t>
      </w:r>
      <w:r w:rsidR="00836B5D">
        <w:rPr>
          <w:rStyle w:val="ac"/>
          <w:sz w:val="28"/>
        </w:rPr>
        <w:footnoteReference w:id="18"/>
      </w:r>
      <w:r w:rsidRPr="009959F7">
        <w:rPr>
          <w:sz w:val="28"/>
        </w:rPr>
        <w:t>.</w:t>
      </w:r>
    </w:p>
    <w:p w:rsidR="00F64E3E" w:rsidRPr="009959F7" w:rsidRDefault="00F64E3E" w:rsidP="009959F7">
      <w:pPr>
        <w:pStyle w:val="a4"/>
        <w:spacing w:before="0" w:beforeAutospacing="0" w:after="0" w:afterAutospacing="0" w:line="360" w:lineRule="auto"/>
        <w:ind w:firstLine="709"/>
        <w:jc w:val="both"/>
        <w:rPr>
          <w:sz w:val="28"/>
        </w:rPr>
      </w:pPr>
      <w:r w:rsidRPr="009959F7">
        <w:rPr>
          <w:sz w:val="28"/>
        </w:rPr>
        <w:t>2.Подростки - убийцы в возрасте от 14 до 18 лет. В данной категории чаще всего встречаются лица, склонные к употреблению алкоголя и наркотиков, к хулиганским действиям, ведущие беспорядочную половую жизнь. Подростковый период характеризуется особой агрессивностью и грубостью, желанием самоутвердиться любой ценой либо достичь поставленных целей. Данный тип характеризует особый цинизм в поведении, грубость в общении с окружающими.</w:t>
      </w:r>
    </w:p>
    <w:p w:rsidR="00F64E3E" w:rsidRPr="009959F7" w:rsidRDefault="00F64E3E" w:rsidP="009959F7">
      <w:pPr>
        <w:pStyle w:val="a4"/>
        <w:spacing w:before="0" w:beforeAutospacing="0" w:after="0" w:afterAutospacing="0" w:line="360" w:lineRule="auto"/>
        <w:ind w:firstLine="709"/>
        <w:jc w:val="both"/>
        <w:rPr>
          <w:sz w:val="28"/>
        </w:rPr>
      </w:pPr>
      <w:r w:rsidRPr="009959F7">
        <w:rPr>
          <w:sz w:val="28"/>
        </w:rPr>
        <w:t xml:space="preserve">3.Совершеннолетний убийца. Возраст от 18 до 60 лет. В подавляющем большинстве убийцы данного типа - это лица, ведущие маргинальный образ жизни, постоянно употребляющие алкоголь. На фоне этого, данные лица часто привлекаются за хулиганство. Стоит также отметить их крайнюю агрессивность в отношении с другими людьми и с животными. Чаще всего </w:t>
      </w:r>
      <w:r w:rsidRPr="009959F7">
        <w:rPr>
          <w:sz w:val="28"/>
        </w:rPr>
        <w:lastRenderedPageBreak/>
        <w:t>объектом агрессии рассматриваемого нами типа становятся женщины, престарелые люди и подростки. В быту у таких людей отмечается тиранические черты характера и склонность к издевательствам над близкими людьми, склонность к необоснованной ревности. В 70% случаев они нигде не работают, были уволены за пьянство и прогулы. Источники доходов не постоянны, в силу этого многие из них были судимы за совершение краж, грабежей, разбоев и других преступлений.</w:t>
      </w:r>
    </w:p>
    <w:p w:rsidR="00F64E3E" w:rsidRDefault="00F64E3E" w:rsidP="009959F7">
      <w:pPr>
        <w:pStyle w:val="a4"/>
        <w:spacing w:before="0" w:beforeAutospacing="0" w:after="0" w:afterAutospacing="0" w:line="360" w:lineRule="auto"/>
        <w:ind w:firstLine="709"/>
        <w:jc w:val="both"/>
        <w:rPr>
          <w:sz w:val="28"/>
        </w:rPr>
      </w:pPr>
      <w:r w:rsidRPr="009959F7">
        <w:rPr>
          <w:sz w:val="28"/>
        </w:rPr>
        <w:t>4. Престарелые убийцы в возрасте от 60 лет. Данная возрастная категория лиц, как правило, нигде не работает, основным доходом является пенсия. Как правило, это ранее судимые люди за совершение тяжких и особо тяжких преступлений. Они страдают алкоголизмом и психическими отклонениями на его фоне, а также имеют старческие изменения психики, легко возбудимы, злопамятны, однако, в силу возраста не всегда имеют достаточно физических возможностей для совершения убийства. Поэтому чаще всего их жертва в момент убийства находится в беспомощном состоянии или не ожидает нападения и не может его предотвратить</w:t>
      </w:r>
      <w:r w:rsidR="00836B5D">
        <w:rPr>
          <w:rStyle w:val="ac"/>
          <w:sz w:val="28"/>
        </w:rPr>
        <w:footnoteReference w:id="19"/>
      </w:r>
      <w:r w:rsidRPr="009959F7">
        <w:rPr>
          <w:sz w:val="28"/>
        </w:rPr>
        <w:t>.</w:t>
      </w:r>
    </w:p>
    <w:p w:rsidR="00836B5D" w:rsidRPr="009959F7" w:rsidRDefault="00836B5D" w:rsidP="009959F7">
      <w:pPr>
        <w:pStyle w:val="a4"/>
        <w:spacing w:before="0" w:beforeAutospacing="0" w:after="0" w:afterAutospacing="0" w:line="360" w:lineRule="auto"/>
        <w:ind w:firstLine="709"/>
        <w:jc w:val="both"/>
        <w:rPr>
          <w:sz w:val="28"/>
        </w:rPr>
      </w:pPr>
      <w:r>
        <w:rPr>
          <w:sz w:val="28"/>
        </w:rPr>
        <w:t xml:space="preserve">Таким образом, можно сделать вывод, что личность </w:t>
      </w:r>
      <w:proofErr w:type="gramStart"/>
      <w:r>
        <w:rPr>
          <w:sz w:val="28"/>
        </w:rPr>
        <w:t>преступника</w:t>
      </w:r>
      <w:proofErr w:type="gramEnd"/>
      <w:r>
        <w:rPr>
          <w:sz w:val="28"/>
        </w:rPr>
        <w:t xml:space="preserve"> совершившего убийство непосредственно влияет на классификацию деяния и в последующем дает возможность разработать наиболее эффективный план исправления преступника при отбывании наказания.</w:t>
      </w:r>
    </w:p>
    <w:p w:rsidR="009959F7" w:rsidRDefault="009959F7">
      <w:pPr>
        <w:rPr>
          <w:rFonts w:ascii="Times New Roman" w:hAnsi="Times New Roman" w:cs="Times New Roman"/>
          <w:sz w:val="28"/>
          <w:szCs w:val="28"/>
        </w:rPr>
      </w:pPr>
      <w:r>
        <w:rPr>
          <w:rFonts w:ascii="Times New Roman" w:hAnsi="Times New Roman" w:cs="Times New Roman"/>
          <w:sz w:val="28"/>
          <w:szCs w:val="28"/>
        </w:rPr>
        <w:br w:type="page"/>
      </w:r>
    </w:p>
    <w:p w:rsidR="00AF7C9E" w:rsidRDefault="00F07335" w:rsidP="00F07335">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ЗАКЛЮЧЕНИЕ</w:t>
      </w:r>
    </w:p>
    <w:p w:rsidR="00F07335" w:rsidRDefault="00F07335" w:rsidP="00F07335">
      <w:pPr>
        <w:spacing w:after="0" w:line="360" w:lineRule="auto"/>
        <w:ind w:firstLine="709"/>
        <w:jc w:val="center"/>
        <w:rPr>
          <w:rFonts w:ascii="Times New Roman" w:hAnsi="Times New Roman" w:cs="Times New Roman"/>
          <w:sz w:val="28"/>
          <w:szCs w:val="28"/>
        </w:rPr>
      </w:pPr>
    </w:p>
    <w:p w:rsidR="00F07335" w:rsidRPr="00F07335" w:rsidRDefault="00F07335" w:rsidP="00F07335">
      <w:pPr>
        <w:pStyle w:val="a4"/>
        <w:shd w:val="clear" w:color="auto" w:fill="FFFFFF"/>
        <w:spacing w:before="0" w:beforeAutospacing="0" w:after="0" w:afterAutospacing="0" w:line="360" w:lineRule="auto"/>
        <w:ind w:firstLine="709"/>
        <w:jc w:val="both"/>
        <w:rPr>
          <w:sz w:val="28"/>
          <w:szCs w:val="28"/>
        </w:rPr>
      </w:pPr>
      <w:r w:rsidRPr="00F07335">
        <w:rPr>
          <w:sz w:val="28"/>
          <w:szCs w:val="28"/>
        </w:rPr>
        <w:t>Рассмотрев уголовно-правовую характеристику убийства при отягчающих обстоятельствах можно сделать определенные выводы. Для того чтобы правильно квалифицировать убийство необходимо выяснить все обстоятельства совершения преступления, цель и мотив, наличие прямого или косвенного умысла, установить причинную связь между действиями виновного и смертью потерпевшего.</w:t>
      </w:r>
    </w:p>
    <w:p w:rsidR="00F07335" w:rsidRPr="00F07335" w:rsidRDefault="00F07335" w:rsidP="00F07335">
      <w:pPr>
        <w:pStyle w:val="a4"/>
        <w:shd w:val="clear" w:color="auto" w:fill="FFFFFF"/>
        <w:spacing w:before="0" w:beforeAutospacing="0" w:after="0" w:afterAutospacing="0" w:line="360" w:lineRule="auto"/>
        <w:ind w:firstLine="709"/>
        <w:jc w:val="both"/>
        <w:rPr>
          <w:sz w:val="28"/>
          <w:szCs w:val="28"/>
        </w:rPr>
      </w:pPr>
      <w:r w:rsidRPr="00F07335">
        <w:rPr>
          <w:sz w:val="28"/>
          <w:szCs w:val="28"/>
        </w:rPr>
        <w:t xml:space="preserve">Иногда в действиях виновного имеются разнородные квалифицирующие обстоятельства, из которых одно, допустим, относится к мотиву, а другое - к способу совершения преступления. Например, убийство из корыстных побуждений </w:t>
      </w:r>
      <w:proofErr w:type="spellStart"/>
      <w:r w:rsidRPr="00F07335">
        <w:rPr>
          <w:sz w:val="28"/>
          <w:szCs w:val="28"/>
        </w:rPr>
        <w:t>общеопасным</w:t>
      </w:r>
      <w:proofErr w:type="spellEnd"/>
      <w:r w:rsidRPr="00F07335">
        <w:rPr>
          <w:sz w:val="28"/>
          <w:szCs w:val="28"/>
        </w:rPr>
        <w:t xml:space="preserve"> способом, убийство, совершенное с особой жестокостью из хулиганских побуждений. В таких случаях при квалификации убийства учитываются все квалифицирующие признаки.</w:t>
      </w:r>
    </w:p>
    <w:p w:rsidR="00F07335" w:rsidRPr="00F07335" w:rsidRDefault="00F07335" w:rsidP="00F07335">
      <w:pPr>
        <w:pStyle w:val="a4"/>
        <w:shd w:val="clear" w:color="auto" w:fill="FFFFFF"/>
        <w:spacing w:before="0" w:beforeAutospacing="0" w:after="0" w:afterAutospacing="0" w:line="360" w:lineRule="auto"/>
        <w:ind w:firstLine="709"/>
        <w:jc w:val="both"/>
        <w:rPr>
          <w:sz w:val="28"/>
          <w:szCs w:val="28"/>
        </w:rPr>
      </w:pPr>
      <w:r w:rsidRPr="00F07335">
        <w:rPr>
          <w:sz w:val="28"/>
          <w:szCs w:val="28"/>
        </w:rPr>
        <w:t>Возможна ситуация, когда одно квалифицирующее обстоятельство является разновидностью другого или его элементом. К примеру, при убийстве двух или более близких лиц, совершенном последовательно, убийство каждого происходит на глазах у других. Естественно, что эти лица испытывают сильные душевные страдания. Сознательное причинение им подобных страданий обычно рассматривается как проявление особой жестокости. На практике нередко такие действия квалифицируются по п. "а" и "д" ч. 2 ст. 105 УК. С этим трудно согласиться. Устанавливая повышенную ответственность за убийство двух или более лиц, законодатель, очевидно, исходил из всего комплекса обстоятельств, повышающих опасность такого рода убийства, не исключая и упомянутых страданий. Тем более, что они перекрываются последующим убийством самого страдающего лица. Содеянное должно квалифицироваться только по п. "а" ч. 2 ст. 105 УК РФ.</w:t>
      </w:r>
    </w:p>
    <w:p w:rsidR="00F07335" w:rsidRPr="00F07335" w:rsidRDefault="00F07335" w:rsidP="00F07335">
      <w:pPr>
        <w:pStyle w:val="a4"/>
        <w:shd w:val="clear" w:color="auto" w:fill="FFFFFF"/>
        <w:spacing w:before="0" w:beforeAutospacing="0" w:after="0" w:afterAutospacing="0" w:line="360" w:lineRule="auto"/>
        <w:ind w:firstLine="709"/>
        <w:jc w:val="both"/>
        <w:rPr>
          <w:sz w:val="28"/>
          <w:szCs w:val="28"/>
        </w:rPr>
      </w:pPr>
      <w:r w:rsidRPr="00F07335">
        <w:rPr>
          <w:sz w:val="28"/>
          <w:szCs w:val="28"/>
        </w:rPr>
        <w:t xml:space="preserve">В современном зарубежном законодательстве, за исключением уголовных кодексов бывших союзных республик, нет такого подробного исчерпывающего перечня квалифицирующих признаков убийства, как в </w:t>
      </w:r>
      <w:r w:rsidRPr="00F07335">
        <w:rPr>
          <w:sz w:val="28"/>
          <w:szCs w:val="28"/>
        </w:rPr>
        <w:lastRenderedPageBreak/>
        <w:t>Уголовном кодексе РФ. Для повышения ответственности в случаях, признаваемых тяжкими убийствами, наиболее часто используется ссылка либо на предумышленный характер преступления (</w:t>
      </w:r>
      <w:proofErr w:type="spellStart"/>
      <w:r w:rsidRPr="00F07335">
        <w:rPr>
          <w:sz w:val="28"/>
          <w:szCs w:val="28"/>
        </w:rPr>
        <w:t>заведомость</w:t>
      </w:r>
      <w:proofErr w:type="spellEnd"/>
      <w:r w:rsidRPr="00F07335">
        <w:rPr>
          <w:sz w:val="28"/>
          <w:szCs w:val="28"/>
        </w:rPr>
        <w:t>), либо на такие оценочные признаки, как "коварство", "вероломство", "жестокий способ", "низменные побуждения". Последнее обстоятельство имелось ранее и в российском законодательстве, но уже Уголовный кодекс 1960 г. отказался от него ввиду опас</w:t>
      </w:r>
      <w:r w:rsidRPr="00F07335">
        <w:rPr>
          <w:sz w:val="28"/>
          <w:szCs w:val="28"/>
        </w:rPr>
        <w:t>ности произвольного толкования.</w:t>
      </w:r>
    </w:p>
    <w:p w:rsidR="00836B5D" w:rsidRDefault="00F07335" w:rsidP="00F07335">
      <w:pPr>
        <w:pStyle w:val="a4"/>
        <w:shd w:val="clear" w:color="auto" w:fill="FFFFFF"/>
        <w:spacing w:before="0" w:beforeAutospacing="0" w:after="0" w:afterAutospacing="0" w:line="360" w:lineRule="auto"/>
        <w:ind w:firstLine="709"/>
        <w:jc w:val="both"/>
        <w:rPr>
          <w:sz w:val="28"/>
          <w:szCs w:val="28"/>
          <w:shd w:val="clear" w:color="auto" w:fill="FFFFFF"/>
        </w:rPr>
      </w:pPr>
      <w:r w:rsidRPr="00F07335">
        <w:rPr>
          <w:sz w:val="28"/>
          <w:szCs w:val="28"/>
          <w:shd w:val="clear" w:color="auto" w:fill="FFFFFF"/>
        </w:rPr>
        <w:t>При назначении наказания за убийство необходимо учитывать все обстоятельства, при которых оно совершено, вид умысла, мотивы, цель, способ, обстановку и стадии совершения преступления, а также личность виновного, его отношение к содеянному, обстоятельства, смягчающие и отягчающие наказание. При определении наказания судам следует руководствоваться постановлением Пленума Верховного Суда РФ N 40 от 11 июня 1999 года "О практике назначения судами уголовного наказания" и обращать особое внимание на исполнение требований закона о строго индивидуальном подходе к назначению наказания.</w:t>
      </w:r>
    </w:p>
    <w:p w:rsidR="00836B5D" w:rsidRDefault="00836B5D">
      <w:pPr>
        <w:rPr>
          <w:rFonts w:ascii="Times New Roman" w:eastAsia="Times New Roman" w:hAnsi="Times New Roman" w:cs="Times New Roman"/>
          <w:sz w:val="28"/>
          <w:szCs w:val="28"/>
          <w:shd w:val="clear" w:color="auto" w:fill="FFFFFF"/>
          <w:lang w:eastAsia="ru-RU"/>
        </w:rPr>
      </w:pPr>
      <w:r>
        <w:rPr>
          <w:sz w:val="28"/>
          <w:szCs w:val="28"/>
          <w:shd w:val="clear" w:color="auto" w:fill="FFFFFF"/>
        </w:rPr>
        <w:br w:type="page"/>
      </w:r>
    </w:p>
    <w:p w:rsidR="00836B5D" w:rsidRPr="00B02EF4" w:rsidRDefault="00836B5D" w:rsidP="00836B5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СПИСОК ИСПОЛЬЗОВАННЫХ ИСТОЧНИКОВ</w:t>
      </w:r>
    </w:p>
    <w:p w:rsidR="00836B5D" w:rsidRPr="00B02EF4" w:rsidRDefault="00836B5D" w:rsidP="00836B5D">
      <w:pPr>
        <w:spacing w:after="0" w:line="360" w:lineRule="auto"/>
        <w:ind w:firstLine="709"/>
        <w:jc w:val="both"/>
        <w:rPr>
          <w:rFonts w:ascii="Times New Roman" w:hAnsi="Times New Roman" w:cs="Times New Roman"/>
          <w:sz w:val="28"/>
          <w:szCs w:val="28"/>
        </w:rPr>
      </w:pPr>
    </w:p>
    <w:p w:rsidR="00836B5D" w:rsidRPr="00B02EF4" w:rsidRDefault="00836B5D" w:rsidP="00836B5D">
      <w:pPr>
        <w:pStyle w:val="a3"/>
        <w:spacing w:after="0" w:line="360" w:lineRule="auto"/>
        <w:ind w:left="709"/>
        <w:jc w:val="center"/>
        <w:rPr>
          <w:rFonts w:ascii="Times New Roman" w:hAnsi="Times New Roman" w:cs="Times New Roman"/>
          <w:b/>
          <w:sz w:val="28"/>
          <w:szCs w:val="28"/>
        </w:rPr>
      </w:pPr>
      <w:r w:rsidRPr="00B02EF4">
        <w:rPr>
          <w:rFonts w:ascii="Times New Roman" w:hAnsi="Times New Roman" w:cs="Times New Roman"/>
          <w:b/>
          <w:sz w:val="28"/>
          <w:szCs w:val="28"/>
        </w:rPr>
        <w:t>Международные документы</w:t>
      </w:r>
    </w:p>
    <w:p w:rsidR="00836B5D" w:rsidRPr="0077079C" w:rsidRDefault="00836B5D" w:rsidP="00836B5D">
      <w:pPr>
        <w:pStyle w:val="a4"/>
        <w:numPr>
          <w:ilvl w:val="0"/>
          <w:numId w:val="4"/>
        </w:numPr>
        <w:shd w:val="clear" w:color="auto" w:fill="FFFFFF"/>
        <w:spacing w:before="0" w:beforeAutospacing="0" w:after="0" w:afterAutospacing="0" w:line="360" w:lineRule="auto"/>
        <w:ind w:left="0" w:firstLine="709"/>
        <w:jc w:val="both"/>
        <w:rPr>
          <w:sz w:val="28"/>
          <w:szCs w:val="28"/>
        </w:rPr>
      </w:pPr>
      <w:r w:rsidRPr="0077079C">
        <w:rPr>
          <w:sz w:val="28"/>
          <w:szCs w:val="28"/>
        </w:rPr>
        <w:t>Всеобщая декларация прав человека: принятая Организацией Объединенных наций 10 декабря 1948 г.//Российский бюллетень по правам человека № 11.Москва: Институт прав человека,1999.</w:t>
      </w:r>
    </w:p>
    <w:p w:rsidR="00836B5D" w:rsidRPr="0077079C" w:rsidRDefault="00836B5D" w:rsidP="00836B5D">
      <w:pPr>
        <w:spacing w:after="0" w:line="360" w:lineRule="auto"/>
        <w:ind w:firstLine="709"/>
        <w:jc w:val="both"/>
        <w:rPr>
          <w:rFonts w:ascii="Times New Roman" w:hAnsi="Times New Roman" w:cs="Times New Roman"/>
          <w:sz w:val="28"/>
          <w:szCs w:val="28"/>
        </w:rPr>
      </w:pPr>
    </w:p>
    <w:p w:rsidR="00836B5D" w:rsidRPr="0077079C" w:rsidRDefault="00836B5D" w:rsidP="00836B5D">
      <w:pPr>
        <w:pStyle w:val="a3"/>
        <w:spacing w:after="0" w:line="360" w:lineRule="auto"/>
        <w:ind w:left="709"/>
        <w:jc w:val="center"/>
        <w:rPr>
          <w:rFonts w:ascii="Times New Roman" w:hAnsi="Times New Roman" w:cs="Times New Roman"/>
          <w:b/>
          <w:sz w:val="28"/>
          <w:szCs w:val="28"/>
        </w:rPr>
      </w:pPr>
      <w:r w:rsidRPr="0077079C">
        <w:rPr>
          <w:rFonts w:ascii="Times New Roman" w:hAnsi="Times New Roman" w:cs="Times New Roman"/>
          <w:b/>
          <w:sz w:val="28"/>
          <w:szCs w:val="28"/>
        </w:rPr>
        <w:t>Законы и иные нормативные правовые акты</w:t>
      </w:r>
    </w:p>
    <w:p w:rsidR="00836B5D" w:rsidRPr="0077079C" w:rsidRDefault="00836B5D" w:rsidP="00836B5D">
      <w:pPr>
        <w:spacing w:after="0" w:line="360" w:lineRule="auto"/>
        <w:ind w:firstLine="709"/>
        <w:jc w:val="both"/>
        <w:rPr>
          <w:rFonts w:ascii="Times New Roman" w:hAnsi="Times New Roman" w:cs="Times New Roman"/>
          <w:sz w:val="28"/>
          <w:szCs w:val="28"/>
        </w:rPr>
      </w:pPr>
    </w:p>
    <w:p w:rsidR="00836B5D" w:rsidRPr="0077079C" w:rsidRDefault="00836B5D" w:rsidP="00836B5D">
      <w:pPr>
        <w:pStyle w:val="a4"/>
        <w:numPr>
          <w:ilvl w:val="0"/>
          <w:numId w:val="4"/>
        </w:numPr>
        <w:shd w:val="clear" w:color="auto" w:fill="FFFFFF"/>
        <w:spacing w:before="0" w:beforeAutospacing="0" w:after="0" w:afterAutospacing="0" w:line="360" w:lineRule="auto"/>
        <w:ind w:left="0" w:firstLine="709"/>
        <w:jc w:val="both"/>
        <w:rPr>
          <w:sz w:val="28"/>
          <w:szCs w:val="28"/>
        </w:rPr>
      </w:pPr>
      <w:r w:rsidRPr="0077079C">
        <w:rPr>
          <w:sz w:val="28"/>
          <w:szCs w:val="28"/>
        </w:rPr>
        <w:t xml:space="preserve">Конституция Российской Федерации </w:t>
      </w:r>
      <w:r w:rsidRPr="0077079C">
        <w:rPr>
          <w:sz w:val="28"/>
          <w:szCs w:val="28"/>
          <w:shd w:val="clear" w:color="auto" w:fill="FFFFFF"/>
        </w:rPr>
        <w:t>(принята всенародным голосованием 12 декабря 1993 г.)</w:t>
      </w:r>
      <w:r w:rsidRPr="0077079C">
        <w:rPr>
          <w:sz w:val="28"/>
          <w:szCs w:val="28"/>
        </w:rPr>
        <w:t xml:space="preserve"> </w:t>
      </w:r>
      <w:r w:rsidRPr="0077079C">
        <w:rPr>
          <w:sz w:val="28"/>
          <w:szCs w:val="28"/>
          <w:shd w:val="clear" w:color="auto" w:fill="FFFFFF"/>
        </w:rPr>
        <w:t>(с поправками от 30 декабря 2008 г., 5 февраля, 21 июля 2014 г.)</w:t>
      </w:r>
    </w:p>
    <w:p w:rsidR="00836B5D" w:rsidRPr="0077079C" w:rsidRDefault="00836B5D" w:rsidP="00836B5D">
      <w:pPr>
        <w:pStyle w:val="a4"/>
        <w:numPr>
          <w:ilvl w:val="0"/>
          <w:numId w:val="4"/>
        </w:numPr>
        <w:shd w:val="clear" w:color="auto" w:fill="FFFFFF"/>
        <w:spacing w:before="0" w:beforeAutospacing="0" w:after="0" w:afterAutospacing="0" w:line="360" w:lineRule="auto"/>
        <w:ind w:left="0" w:firstLine="709"/>
        <w:jc w:val="both"/>
        <w:rPr>
          <w:sz w:val="28"/>
          <w:szCs w:val="28"/>
        </w:rPr>
      </w:pPr>
      <w:r w:rsidRPr="0077079C">
        <w:rPr>
          <w:sz w:val="28"/>
          <w:szCs w:val="28"/>
        </w:rPr>
        <w:t>Уголовный кодекс Российской Федерации: закон от 13.06.1996 г. № 63 ФЗ (в ред. от 03.02.2014) Электронный ресурс // СИС «Консультант плюс»</w:t>
      </w:r>
    </w:p>
    <w:p w:rsidR="00836B5D" w:rsidRPr="0077079C" w:rsidRDefault="00836B5D" w:rsidP="00836B5D">
      <w:pPr>
        <w:pStyle w:val="a3"/>
        <w:numPr>
          <w:ilvl w:val="0"/>
          <w:numId w:val="4"/>
        </w:numPr>
        <w:spacing w:after="0" w:line="360" w:lineRule="auto"/>
        <w:ind w:left="0" w:firstLine="709"/>
        <w:jc w:val="both"/>
        <w:rPr>
          <w:rFonts w:ascii="Times New Roman" w:hAnsi="Times New Roman" w:cs="Times New Roman"/>
          <w:b/>
          <w:sz w:val="28"/>
          <w:szCs w:val="28"/>
        </w:rPr>
      </w:pPr>
      <w:r w:rsidRPr="0077079C">
        <w:rPr>
          <w:rFonts w:ascii="Times New Roman" w:hAnsi="Times New Roman" w:cs="Times New Roman"/>
          <w:sz w:val="28"/>
          <w:szCs w:val="28"/>
          <w:shd w:val="clear" w:color="auto" w:fill="FFFFFF"/>
        </w:rPr>
        <w:t>Постановление Пленума Верховного Суда РФ от 27 января 1999 г. N 1 "О судебной практике по делам об убийстве (ст. 105 УК РФ)"</w:t>
      </w:r>
    </w:p>
    <w:p w:rsidR="00836B5D" w:rsidRDefault="00836B5D" w:rsidP="00836B5D">
      <w:pPr>
        <w:pStyle w:val="a3"/>
        <w:spacing w:after="0" w:line="360" w:lineRule="auto"/>
        <w:ind w:left="709"/>
        <w:jc w:val="center"/>
        <w:rPr>
          <w:rFonts w:ascii="Times New Roman" w:hAnsi="Times New Roman" w:cs="Times New Roman"/>
          <w:b/>
          <w:sz w:val="28"/>
          <w:szCs w:val="28"/>
        </w:rPr>
      </w:pPr>
    </w:p>
    <w:p w:rsidR="00836B5D" w:rsidRPr="0077079C" w:rsidRDefault="00836B5D" w:rsidP="00836B5D">
      <w:pPr>
        <w:pStyle w:val="a3"/>
        <w:spacing w:after="0" w:line="360" w:lineRule="auto"/>
        <w:ind w:left="709"/>
        <w:jc w:val="center"/>
        <w:rPr>
          <w:rFonts w:ascii="Times New Roman" w:hAnsi="Times New Roman" w:cs="Times New Roman"/>
          <w:b/>
          <w:sz w:val="28"/>
          <w:szCs w:val="28"/>
        </w:rPr>
      </w:pPr>
      <w:r w:rsidRPr="0077079C">
        <w:rPr>
          <w:rFonts w:ascii="Times New Roman" w:hAnsi="Times New Roman" w:cs="Times New Roman"/>
          <w:b/>
          <w:sz w:val="28"/>
          <w:szCs w:val="28"/>
        </w:rPr>
        <w:t>Монографии и учебные пособия</w:t>
      </w:r>
    </w:p>
    <w:p w:rsidR="00836B5D" w:rsidRPr="0077079C" w:rsidRDefault="00836B5D" w:rsidP="00836B5D">
      <w:pPr>
        <w:spacing w:after="0" w:line="360" w:lineRule="auto"/>
        <w:ind w:firstLine="709"/>
        <w:jc w:val="both"/>
        <w:rPr>
          <w:rFonts w:ascii="Times New Roman" w:hAnsi="Times New Roman" w:cs="Times New Roman"/>
          <w:sz w:val="28"/>
          <w:szCs w:val="28"/>
        </w:rPr>
      </w:pPr>
    </w:p>
    <w:p w:rsidR="00836B5D" w:rsidRPr="0077079C" w:rsidRDefault="00836B5D" w:rsidP="00836B5D">
      <w:pPr>
        <w:pStyle w:val="a3"/>
        <w:numPr>
          <w:ilvl w:val="0"/>
          <w:numId w:val="4"/>
        </w:numPr>
        <w:spacing w:after="0" w:line="360" w:lineRule="auto"/>
        <w:ind w:left="0" w:firstLine="709"/>
        <w:jc w:val="both"/>
        <w:rPr>
          <w:rFonts w:ascii="Times New Roman" w:hAnsi="Times New Roman" w:cs="Times New Roman"/>
          <w:sz w:val="28"/>
          <w:szCs w:val="28"/>
        </w:rPr>
      </w:pPr>
      <w:r w:rsidRPr="0077079C">
        <w:rPr>
          <w:rFonts w:ascii="Times New Roman" w:hAnsi="Times New Roman" w:cs="Times New Roman"/>
          <w:sz w:val="28"/>
          <w:szCs w:val="28"/>
        </w:rPr>
        <w:t xml:space="preserve">Петрова И.С. </w:t>
      </w:r>
      <w:hyperlink r:id="rId8" w:history="1">
        <w:r w:rsidRPr="0077079C">
          <w:rPr>
            <w:rStyle w:val="a5"/>
            <w:rFonts w:ascii="Times New Roman" w:hAnsi="Times New Roman" w:cs="Times New Roman"/>
            <w:color w:val="auto"/>
            <w:sz w:val="28"/>
            <w:szCs w:val="28"/>
            <w:u w:val="none"/>
          </w:rPr>
          <w:t xml:space="preserve">Ответственность по уголовному законодательству </w:t>
        </w:r>
        <w:proofErr w:type="spellStart"/>
        <w:r w:rsidRPr="0077079C">
          <w:rPr>
            <w:rStyle w:val="a5"/>
            <w:rFonts w:ascii="Times New Roman" w:hAnsi="Times New Roman" w:cs="Times New Roman"/>
            <w:color w:val="auto"/>
            <w:sz w:val="28"/>
            <w:szCs w:val="28"/>
            <w:u w:val="none"/>
          </w:rPr>
          <w:t>россии</w:t>
        </w:r>
        <w:proofErr w:type="spellEnd"/>
        <w:r w:rsidRPr="0077079C">
          <w:rPr>
            <w:rStyle w:val="a5"/>
            <w:rFonts w:ascii="Times New Roman" w:hAnsi="Times New Roman" w:cs="Times New Roman"/>
            <w:color w:val="auto"/>
            <w:sz w:val="28"/>
            <w:szCs w:val="28"/>
            <w:u w:val="none"/>
          </w:rPr>
          <w:t xml:space="preserve"> и зарубежных стран за убийство при отягчающих обстоятельствах, относящихся к личности потерпевшего</w:t>
        </w:r>
      </w:hyperlink>
      <w:r w:rsidRPr="0077079C">
        <w:rPr>
          <w:rFonts w:ascii="Times New Roman" w:hAnsi="Times New Roman" w:cs="Times New Roman"/>
          <w:sz w:val="28"/>
          <w:szCs w:val="28"/>
        </w:rPr>
        <w:t xml:space="preserve"> // Казань, 2008.</w:t>
      </w:r>
    </w:p>
    <w:p w:rsidR="00836B5D" w:rsidRPr="0077079C" w:rsidRDefault="00836B5D" w:rsidP="00836B5D">
      <w:pPr>
        <w:pStyle w:val="a3"/>
        <w:numPr>
          <w:ilvl w:val="0"/>
          <w:numId w:val="4"/>
        </w:numPr>
        <w:spacing w:after="0" w:line="360" w:lineRule="auto"/>
        <w:ind w:left="0" w:firstLine="709"/>
        <w:jc w:val="both"/>
        <w:rPr>
          <w:rFonts w:ascii="Times New Roman" w:hAnsi="Times New Roman" w:cs="Times New Roman"/>
          <w:sz w:val="28"/>
          <w:szCs w:val="28"/>
        </w:rPr>
      </w:pPr>
      <w:r w:rsidRPr="0077079C">
        <w:rPr>
          <w:rFonts w:ascii="Times New Roman" w:hAnsi="Times New Roman" w:cs="Times New Roman"/>
          <w:sz w:val="28"/>
          <w:szCs w:val="28"/>
        </w:rPr>
        <w:t xml:space="preserve">Попов А.Н. </w:t>
      </w:r>
      <w:hyperlink r:id="rId9" w:history="1">
        <w:r w:rsidRPr="0077079C">
          <w:rPr>
            <w:rStyle w:val="a5"/>
            <w:rFonts w:ascii="Times New Roman" w:hAnsi="Times New Roman" w:cs="Times New Roman"/>
            <w:color w:val="auto"/>
            <w:sz w:val="28"/>
            <w:szCs w:val="28"/>
            <w:u w:val="none"/>
          </w:rPr>
          <w:t>Преступления против жизни с отягчающими обстоятельствами, относящимися к субъективным признакам содеянного (</w:t>
        </w:r>
        <w:proofErr w:type="spellStart"/>
        <w:r w:rsidRPr="0077079C">
          <w:rPr>
            <w:rStyle w:val="a5"/>
            <w:rFonts w:ascii="Times New Roman" w:hAnsi="Times New Roman" w:cs="Times New Roman"/>
            <w:color w:val="auto"/>
            <w:sz w:val="28"/>
            <w:szCs w:val="28"/>
            <w:u w:val="none"/>
          </w:rPr>
          <w:t>пп</w:t>
        </w:r>
        <w:proofErr w:type="spellEnd"/>
        <w:r w:rsidRPr="0077079C">
          <w:rPr>
            <w:rStyle w:val="a5"/>
            <w:rFonts w:ascii="Times New Roman" w:hAnsi="Times New Roman" w:cs="Times New Roman"/>
            <w:color w:val="auto"/>
            <w:sz w:val="28"/>
            <w:szCs w:val="28"/>
            <w:u w:val="none"/>
          </w:rPr>
          <w:t>. "з"- "м" ч.2 ст. 105 УК РФ)</w:t>
        </w:r>
      </w:hyperlink>
      <w:r w:rsidRPr="0077079C">
        <w:rPr>
          <w:rFonts w:ascii="Times New Roman" w:hAnsi="Times New Roman" w:cs="Times New Roman"/>
          <w:sz w:val="28"/>
          <w:szCs w:val="28"/>
        </w:rPr>
        <w:t xml:space="preserve"> // А. Н. Попов; С.-</w:t>
      </w:r>
      <w:proofErr w:type="spellStart"/>
      <w:r w:rsidRPr="0077079C">
        <w:rPr>
          <w:rFonts w:ascii="Times New Roman" w:hAnsi="Times New Roman" w:cs="Times New Roman"/>
          <w:sz w:val="28"/>
          <w:szCs w:val="28"/>
        </w:rPr>
        <w:t>Петерб</w:t>
      </w:r>
      <w:proofErr w:type="spellEnd"/>
      <w:r w:rsidRPr="0077079C">
        <w:rPr>
          <w:rFonts w:ascii="Times New Roman" w:hAnsi="Times New Roman" w:cs="Times New Roman"/>
          <w:sz w:val="28"/>
          <w:szCs w:val="28"/>
        </w:rPr>
        <w:t xml:space="preserve">. </w:t>
      </w:r>
      <w:proofErr w:type="spellStart"/>
      <w:r w:rsidRPr="0077079C">
        <w:rPr>
          <w:rFonts w:ascii="Times New Roman" w:hAnsi="Times New Roman" w:cs="Times New Roman"/>
          <w:sz w:val="28"/>
          <w:szCs w:val="28"/>
        </w:rPr>
        <w:t>юрид</w:t>
      </w:r>
      <w:proofErr w:type="spellEnd"/>
      <w:r w:rsidRPr="0077079C">
        <w:rPr>
          <w:rFonts w:ascii="Times New Roman" w:hAnsi="Times New Roman" w:cs="Times New Roman"/>
          <w:sz w:val="28"/>
          <w:szCs w:val="28"/>
        </w:rPr>
        <w:t xml:space="preserve">. ин-т </w:t>
      </w:r>
      <w:proofErr w:type="spellStart"/>
      <w:r w:rsidRPr="0077079C">
        <w:rPr>
          <w:rFonts w:ascii="Times New Roman" w:hAnsi="Times New Roman" w:cs="Times New Roman"/>
          <w:sz w:val="28"/>
          <w:szCs w:val="28"/>
        </w:rPr>
        <w:t>Генер</w:t>
      </w:r>
      <w:proofErr w:type="spellEnd"/>
      <w:r w:rsidRPr="0077079C">
        <w:rPr>
          <w:rFonts w:ascii="Times New Roman" w:hAnsi="Times New Roman" w:cs="Times New Roman"/>
          <w:sz w:val="28"/>
          <w:szCs w:val="28"/>
        </w:rPr>
        <w:t xml:space="preserve">. прокуратуры Рос. Федерации. </w:t>
      </w:r>
      <w:proofErr w:type="gramStart"/>
      <w:r w:rsidRPr="0077079C">
        <w:rPr>
          <w:rFonts w:ascii="Times New Roman" w:hAnsi="Times New Roman" w:cs="Times New Roman"/>
          <w:sz w:val="28"/>
          <w:szCs w:val="28"/>
        </w:rPr>
        <w:t>СПб.,</w:t>
      </w:r>
      <w:proofErr w:type="gramEnd"/>
      <w:r w:rsidRPr="0077079C">
        <w:rPr>
          <w:rFonts w:ascii="Times New Roman" w:hAnsi="Times New Roman" w:cs="Times New Roman"/>
          <w:sz w:val="28"/>
          <w:szCs w:val="28"/>
        </w:rPr>
        <w:t xml:space="preserve"> 2003.</w:t>
      </w:r>
    </w:p>
    <w:p w:rsidR="00836B5D" w:rsidRDefault="00836B5D" w:rsidP="00836B5D">
      <w:pPr>
        <w:pStyle w:val="a3"/>
        <w:numPr>
          <w:ilvl w:val="0"/>
          <w:numId w:val="4"/>
        </w:numPr>
        <w:spacing w:after="0" w:line="360" w:lineRule="auto"/>
        <w:ind w:left="0" w:firstLine="709"/>
        <w:jc w:val="both"/>
        <w:rPr>
          <w:rFonts w:ascii="Times New Roman" w:hAnsi="Times New Roman" w:cs="Times New Roman"/>
          <w:sz w:val="28"/>
          <w:szCs w:val="28"/>
        </w:rPr>
      </w:pPr>
      <w:r w:rsidRPr="0077079C">
        <w:rPr>
          <w:rFonts w:ascii="Times New Roman" w:hAnsi="Times New Roman" w:cs="Times New Roman"/>
          <w:sz w:val="28"/>
          <w:szCs w:val="28"/>
        </w:rPr>
        <w:t xml:space="preserve">Сорокин </w:t>
      </w:r>
      <w:proofErr w:type="spellStart"/>
      <w:r w:rsidRPr="0077079C">
        <w:rPr>
          <w:rFonts w:ascii="Times New Roman" w:hAnsi="Times New Roman" w:cs="Times New Roman"/>
          <w:sz w:val="28"/>
          <w:szCs w:val="28"/>
        </w:rPr>
        <w:t>А.И.</w:t>
      </w:r>
      <w:hyperlink r:id="rId10" w:history="1">
        <w:r w:rsidRPr="0077079C">
          <w:rPr>
            <w:rStyle w:val="a5"/>
            <w:rFonts w:ascii="Times New Roman" w:hAnsi="Times New Roman" w:cs="Times New Roman"/>
            <w:color w:val="auto"/>
            <w:sz w:val="28"/>
            <w:szCs w:val="28"/>
            <w:u w:val="none"/>
          </w:rPr>
          <w:t>Квалификация</w:t>
        </w:r>
        <w:proofErr w:type="spellEnd"/>
        <w:r w:rsidRPr="0077079C">
          <w:rPr>
            <w:rStyle w:val="a5"/>
            <w:rFonts w:ascii="Times New Roman" w:hAnsi="Times New Roman" w:cs="Times New Roman"/>
            <w:color w:val="auto"/>
            <w:sz w:val="28"/>
            <w:szCs w:val="28"/>
            <w:u w:val="none"/>
          </w:rPr>
          <w:t xml:space="preserve"> отягчающих обстоятельств при убийстве</w:t>
        </w:r>
      </w:hyperlink>
      <w:r w:rsidRPr="0077079C">
        <w:rPr>
          <w:rFonts w:ascii="Times New Roman" w:hAnsi="Times New Roman" w:cs="Times New Roman"/>
          <w:sz w:val="28"/>
          <w:szCs w:val="28"/>
        </w:rPr>
        <w:t xml:space="preserve"> // учебное пособие / А. И. </w:t>
      </w:r>
      <w:proofErr w:type="gramStart"/>
      <w:r w:rsidRPr="0077079C">
        <w:rPr>
          <w:rFonts w:ascii="Times New Roman" w:hAnsi="Times New Roman" w:cs="Times New Roman"/>
          <w:sz w:val="28"/>
          <w:szCs w:val="28"/>
        </w:rPr>
        <w:t>Сорокин ;</w:t>
      </w:r>
      <w:proofErr w:type="gramEnd"/>
      <w:r w:rsidRPr="0077079C">
        <w:rPr>
          <w:rFonts w:ascii="Times New Roman" w:hAnsi="Times New Roman" w:cs="Times New Roman"/>
          <w:sz w:val="28"/>
          <w:szCs w:val="28"/>
        </w:rPr>
        <w:t xml:space="preserve"> М-во внутренних дел Российской Федерации, Федеральное гос. казенное образовательное </w:t>
      </w:r>
      <w:r w:rsidRPr="0077079C">
        <w:rPr>
          <w:rFonts w:ascii="Times New Roman" w:hAnsi="Times New Roman" w:cs="Times New Roman"/>
          <w:sz w:val="28"/>
          <w:szCs w:val="28"/>
        </w:rPr>
        <w:lastRenderedPageBreak/>
        <w:t xml:space="preserve">учреждение </w:t>
      </w:r>
      <w:proofErr w:type="spellStart"/>
      <w:r w:rsidRPr="0077079C">
        <w:rPr>
          <w:rFonts w:ascii="Times New Roman" w:hAnsi="Times New Roman" w:cs="Times New Roman"/>
          <w:sz w:val="28"/>
          <w:szCs w:val="28"/>
        </w:rPr>
        <w:t>высш</w:t>
      </w:r>
      <w:proofErr w:type="spellEnd"/>
      <w:r w:rsidRPr="0077079C">
        <w:rPr>
          <w:rFonts w:ascii="Times New Roman" w:hAnsi="Times New Roman" w:cs="Times New Roman"/>
          <w:sz w:val="28"/>
          <w:szCs w:val="28"/>
        </w:rPr>
        <w:t>. проф. образования "Орловский юридический ин-т М-</w:t>
      </w:r>
      <w:proofErr w:type="spellStart"/>
      <w:r w:rsidRPr="0077079C">
        <w:rPr>
          <w:rFonts w:ascii="Times New Roman" w:hAnsi="Times New Roman" w:cs="Times New Roman"/>
          <w:sz w:val="28"/>
          <w:szCs w:val="28"/>
        </w:rPr>
        <w:t>ва</w:t>
      </w:r>
      <w:proofErr w:type="spellEnd"/>
      <w:r w:rsidRPr="0077079C">
        <w:rPr>
          <w:rFonts w:ascii="Times New Roman" w:hAnsi="Times New Roman" w:cs="Times New Roman"/>
          <w:sz w:val="28"/>
          <w:szCs w:val="28"/>
        </w:rPr>
        <w:t xml:space="preserve"> внутренних дел Российской Федерации". Орел, 2012.</w:t>
      </w:r>
    </w:p>
    <w:p w:rsidR="00836B5D" w:rsidRPr="0077079C" w:rsidRDefault="00836B5D" w:rsidP="00836B5D">
      <w:pPr>
        <w:pStyle w:val="a3"/>
        <w:spacing w:after="0" w:line="360" w:lineRule="auto"/>
        <w:ind w:left="709"/>
        <w:jc w:val="both"/>
        <w:rPr>
          <w:rFonts w:ascii="Times New Roman" w:hAnsi="Times New Roman" w:cs="Times New Roman"/>
          <w:sz w:val="28"/>
          <w:szCs w:val="28"/>
        </w:rPr>
      </w:pPr>
    </w:p>
    <w:p w:rsidR="00836B5D" w:rsidRDefault="00836B5D" w:rsidP="00836B5D">
      <w:pPr>
        <w:pStyle w:val="a3"/>
        <w:spacing w:after="0" w:line="360" w:lineRule="auto"/>
        <w:ind w:left="709"/>
        <w:jc w:val="center"/>
        <w:rPr>
          <w:rFonts w:ascii="Times New Roman" w:hAnsi="Times New Roman" w:cs="Times New Roman"/>
          <w:b/>
          <w:sz w:val="28"/>
          <w:szCs w:val="28"/>
        </w:rPr>
      </w:pPr>
      <w:r w:rsidRPr="0077079C">
        <w:rPr>
          <w:rFonts w:ascii="Times New Roman" w:hAnsi="Times New Roman" w:cs="Times New Roman"/>
          <w:b/>
          <w:sz w:val="28"/>
          <w:szCs w:val="28"/>
        </w:rPr>
        <w:t>Описание статей</w:t>
      </w:r>
    </w:p>
    <w:p w:rsidR="00836B5D" w:rsidRPr="0077079C" w:rsidRDefault="00836B5D" w:rsidP="00836B5D">
      <w:pPr>
        <w:pStyle w:val="a3"/>
        <w:spacing w:after="0" w:line="360" w:lineRule="auto"/>
        <w:ind w:left="709"/>
        <w:jc w:val="center"/>
        <w:rPr>
          <w:rFonts w:ascii="Times New Roman" w:hAnsi="Times New Roman" w:cs="Times New Roman"/>
          <w:b/>
          <w:sz w:val="28"/>
          <w:szCs w:val="28"/>
        </w:rPr>
      </w:pPr>
    </w:p>
    <w:p w:rsidR="00836B5D" w:rsidRPr="0077079C" w:rsidRDefault="00836B5D" w:rsidP="00836B5D">
      <w:pPr>
        <w:pStyle w:val="a3"/>
        <w:numPr>
          <w:ilvl w:val="0"/>
          <w:numId w:val="4"/>
        </w:numPr>
        <w:spacing w:after="0" w:line="360" w:lineRule="auto"/>
        <w:ind w:left="0" w:firstLine="709"/>
        <w:jc w:val="both"/>
        <w:rPr>
          <w:rFonts w:ascii="Times New Roman" w:hAnsi="Times New Roman" w:cs="Times New Roman"/>
          <w:sz w:val="28"/>
          <w:szCs w:val="28"/>
        </w:rPr>
      </w:pPr>
      <w:proofErr w:type="spellStart"/>
      <w:r w:rsidRPr="0077079C">
        <w:rPr>
          <w:rFonts w:ascii="Times New Roman" w:hAnsi="Times New Roman" w:cs="Times New Roman"/>
          <w:sz w:val="28"/>
          <w:szCs w:val="28"/>
        </w:rPr>
        <w:t>Антонян</w:t>
      </w:r>
      <w:proofErr w:type="spellEnd"/>
      <w:r w:rsidRPr="0077079C">
        <w:rPr>
          <w:rFonts w:ascii="Times New Roman" w:hAnsi="Times New Roman" w:cs="Times New Roman"/>
          <w:sz w:val="28"/>
          <w:szCs w:val="28"/>
        </w:rPr>
        <w:t xml:space="preserve"> Ю.М., </w:t>
      </w:r>
      <w:proofErr w:type="spellStart"/>
      <w:r w:rsidRPr="0077079C">
        <w:rPr>
          <w:rFonts w:ascii="Times New Roman" w:hAnsi="Times New Roman" w:cs="Times New Roman"/>
          <w:sz w:val="28"/>
          <w:szCs w:val="28"/>
        </w:rPr>
        <w:t>Могачев</w:t>
      </w:r>
      <w:proofErr w:type="spellEnd"/>
      <w:r w:rsidRPr="0077079C">
        <w:rPr>
          <w:rFonts w:ascii="Times New Roman" w:hAnsi="Times New Roman" w:cs="Times New Roman"/>
          <w:sz w:val="28"/>
          <w:szCs w:val="28"/>
        </w:rPr>
        <w:t xml:space="preserve"> М.И. </w:t>
      </w:r>
      <w:hyperlink r:id="rId11" w:history="1">
        <w:r w:rsidRPr="0077079C">
          <w:rPr>
            <w:rStyle w:val="a5"/>
            <w:rFonts w:ascii="Times New Roman" w:hAnsi="Times New Roman" w:cs="Times New Roman"/>
            <w:color w:val="auto"/>
            <w:sz w:val="28"/>
            <w:szCs w:val="28"/>
            <w:u w:val="none"/>
          </w:rPr>
          <w:t>Уголовно-правовой и криминологический анализ убийств, совершенных при отягчающих обстоятельствах (по материалам эмпирического исследования)</w:t>
        </w:r>
      </w:hyperlink>
      <w:r w:rsidRPr="0077079C">
        <w:rPr>
          <w:rFonts w:ascii="Times New Roman" w:hAnsi="Times New Roman" w:cs="Times New Roman"/>
          <w:sz w:val="28"/>
          <w:szCs w:val="28"/>
        </w:rPr>
        <w:t xml:space="preserve"> // </w:t>
      </w:r>
      <w:hyperlink r:id="rId12" w:history="1">
        <w:r w:rsidRPr="0077079C">
          <w:rPr>
            <w:rStyle w:val="a5"/>
            <w:rFonts w:ascii="Times New Roman" w:hAnsi="Times New Roman" w:cs="Times New Roman"/>
            <w:color w:val="auto"/>
            <w:sz w:val="28"/>
            <w:szCs w:val="28"/>
            <w:u w:val="none"/>
          </w:rPr>
          <w:t>Уголовное право</w:t>
        </w:r>
      </w:hyperlink>
      <w:r w:rsidRPr="0077079C">
        <w:rPr>
          <w:rFonts w:ascii="Times New Roman" w:hAnsi="Times New Roman" w:cs="Times New Roman"/>
          <w:sz w:val="28"/>
          <w:szCs w:val="28"/>
        </w:rPr>
        <w:t>. 2013. </w:t>
      </w:r>
      <w:hyperlink r:id="rId13" w:history="1">
        <w:r w:rsidRPr="0077079C">
          <w:rPr>
            <w:rStyle w:val="a5"/>
            <w:rFonts w:ascii="Times New Roman" w:hAnsi="Times New Roman" w:cs="Times New Roman"/>
            <w:color w:val="auto"/>
            <w:sz w:val="28"/>
            <w:szCs w:val="28"/>
            <w:u w:val="none"/>
          </w:rPr>
          <w:t>№ 4</w:t>
        </w:r>
      </w:hyperlink>
      <w:r w:rsidRPr="0077079C">
        <w:rPr>
          <w:rFonts w:ascii="Times New Roman" w:hAnsi="Times New Roman" w:cs="Times New Roman"/>
          <w:sz w:val="28"/>
          <w:szCs w:val="28"/>
        </w:rPr>
        <w:t>. С. 109-115.</w:t>
      </w:r>
    </w:p>
    <w:p w:rsidR="00836B5D" w:rsidRPr="0077079C" w:rsidRDefault="00836B5D" w:rsidP="00836B5D">
      <w:pPr>
        <w:pStyle w:val="a3"/>
        <w:numPr>
          <w:ilvl w:val="0"/>
          <w:numId w:val="4"/>
        </w:numPr>
        <w:spacing w:after="0" w:line="360" w:lineRule="auto"/>
        <w:ind w:left="0" w:firstLine="709"/>
        <w:jc w:val="both"/>
        <w:rPr>
          <w:rFonts w:ascii="Times New Roman" w:hAnsi="Times New Roman" w:cs="Times New Roman"/>
          <w:sz w:val="28"/>
          <w:szCs w:val="28"/>
        </w:rPr>
      </w:pPr>
      <w:proofErr w:type="spellStart"/>
      <w:r w:rsidRPr="0077079C">
        <w:rPr>
          <w:rFonts w:ascii="Times New Roman" w:hAnsi="Times New Roman" w:cs="Times New Roman"/>
          <w:sz w:val="28"/>
          <w:szCs w:val="28"/>
        </w:rPr>
        <w:t>Антонян</w:t>
      </w:r>
      <w:proofErr w:type="spellEnd"/>
      <w:r w:rsidRPr="0077079C">
        <w:rPr>
          <w:rFonts w:ascii="Times New Roman" w:hAnsi="Times New Roman" w:cs="Times New Roman"/>
          <w:sz w:val="28"/>
          <w:szCs w:val="28"/>
        </w:rPr>
        <w:t xml:space="preserve"> Ю.М., </w:t>
      </w:r>
      <w:proofErr w:type="spellStart"/>
      <w:r w:rsidRPr="0077079C">
        <w:rPr>
          <w:rFonts w:ascii="Times New Roman" w:hAnsi="Times New Roman" w:cs="Times New Roman"/>
          <w:sz w:val="28"/>
          <w:szCs w:val="28"/>
        </w:rPr>
        <w:t>Могачев</w:t>
      </w:r>
      <w:proofErr w:type="spellEnd"/>
      <w:r w:rsidRPr="0077079C">
        <w:rPr>
          <w:rFonts w:ascii="Times New Roman" w:hAnsi="Times New Roman" w:cs="Times New Roman"/>
          <w:sz w:val="28"/>
          <w:szCs w:val="28"/>
        </w:rPr>
        <w:t xml:space="preserve"> М.И. </w:t>
      </w:r>
      <w:hyperlink r:id="rId14" w:history="1">
        <w:r w:rsidRPr="0077079C">
          <w:rPr>
            <w:rStyle w:val="a5"/>
            <w:rFonts w:ascii="Times New Roman" w:hAnsi="Times New Roman" w:cs="Times New Roman"/>
            <w:color w:val="auto"/>
            <w:sz w:val="28"/>
            <w:szCs w:val="28"/>
            <w:u w:val="none"/>
          </w:rPr>
          <w:t>Личность виновных в убийствах при отягчающих обстоятельствах</w:t>
        </w:r>
      </w:hyperlink>
      <w:r w:rsidRPr="0077079C">
        <w:rPr>
          <w:rFonts w:ascii="Times New Roman" w:hAnsi="Times New Roman" w:cs="Times New Roman"/>
          <w:sz w:val="28"/>
          <w:szCs w:val="28"/>
        </w:rPr>
        <w:t xml:space="preserve"> // </w:t>
      </w:r>
      <w:hyperlink r:id="rId15" w:history="1">
        <w:r w:rsidRPr="0077079C">
          <w:rPr>
            <w:rStyle w:val="a5"/>
            <w:rFonts w:ascii="Times New Roman" w:hAnsi="Times New Roman" w:cs="Times New Roman"/>
            <w:color w:val="auto"/>
            <w:sz w:val="28"/>
            <w:szCs w:val="28"/>
            <w:u w:val="none"/>
          </w:rPr>
          <w:t>Российский следователь</w:t>
        </w:r>
      </w:hyperlink>
      <w:r w:rsidRPr="0077079C">
        <w:rPr>
          <w:rFonts w:ascii="Times New Roman" w:hAnsi="Times New Roman" w:cs="Times New Roman"/>
          <w:sz w:val="28"/>
          <w:szCs w:val="28"/>
        </w:rPr>
        <w:t>. 2010. </w:t>
      </w:r>
      <w:hyperlink r:id="rId16" w:history="1">
        <w:r w:rsidRPr="0077079C">
          <w:rPr>
            <w:rStyle w:val="a5"/>
            <w:rFonts w:ascii="Times New Roman" w:hAnsi="Times New Roman" w:cs="Times New Roman"/>
            <w:color w:val="auto"/>
            <w:sz w:val="28"/>
            <w:szCs w:val="28"/>
            <w:u w:val="none"/>
          </w:rPr>
          <w:t>№ 18</w:t>
        </w:r>
      </w:hyperlink>
      <w:r w:rsidRPr="0077079C">
        <w:rPr>
          <w:rFonts w:ascii="Times New Roman" w:hAnsi="Times New Roman" w:cs="Times New Roman"/>
          <w:sz w:val="28"/>
          <w:szCs w:val="28"/>
        </w:rPr>
        <w:t>. С. 25-29.</w:t>
      </w:r>
    </w:p>
    <w:p w:rsidR="00836B5D" w:rsidRPr="0077079C" w:rsidRDefault="00836B5D" w:rsidP="00836B5D">
      <w:pPr>
        <w:pStyle w:val="a3"/>
        <w:numPr>
          <w:ilvl w:val="0"/>
          <w:numId w:val="4"/>
        </w:numPr>
        <w:spacing w:after="0" w:line="360" w:lineRule="auto"/>
        <w:ind w:left="0" w:firstLine="709"/>
        <w:jc w:val="both"/>
        <w:rPr>
          <w:rFonts w:ascii="Times New Roman" w:hAnsi="Times New Roman" w:cs="Times New Roman"/>
          <w:sz w:val="28"/>
          <w:szCs w:val="28"/>
        </w:rPr>
      </w:pPr>
      <w:r w:rsidRPr="0077079C">
        <w:rPr>
          <w:rFonts w:ascii="Times New Roman" w:hAnsi="Times New Roman" w:cs="Times New Roman"/>
          <w:sz w:val="28"/>
          <w:szCs w:val="28"/>
        </w:rPr>
        <w:t xml:space="preserve">Бабаева Э.У., Герасимова Е.В., Петрова И.А </w:t>
      </w:r>
      <w:hyperlink r:id="rId17" w:history="1">
        <w:r w:rsidRPr="0077079C">
          <w:rPr>
            <w:rStyle w:val="a5"/>
            <w:rFonts w:ascii="Times New Roman" w:hAnsi="Times New Roman" w:cs="Times New Roman"/>
            <w:color w:val="auto"/>
            <w:sz w:val="28"/>
            <w:szCs w:val="28"/>
            <w:u w:val="none"/>
          </w:rPr>
          <w:t>Уголовно-правовые проблемы оценки убийства и причинения тяжкого вреда здоровью в целях использования органов и тканей человека</w:t>
        </w:r>
      </w:hyperlink>
      <w:r w:rsidRPr="0077079C">
        <w:rPr>
          <w:rFonts w:ascii="Times New Roman" w:hAnsi="Times New Roman" w:cs="Times New Roman"/>
          <w:sz w:val="28"/>
          <w:szCs w:val="28"/>
        </w:rPr>
        <w:t xml:space="preserve"> // </w:t>
      </w:r>
      <w:hyperlink r:id="rId18" w:history="1">
        <w:r w:rsidRPr="0077079C">
          <w:rPr>
            <w:rStyle w:val="a5"/>
            <w:rFonts w:ascii="Times New Roman" w:hAnsi="Times New Roman" w:cs="Times New Roman"/>
            <w:color w:val="auto"/>
            <w:sz w:val="28"/>
            <w:szCs w:val="28"/>
            <w:u w:val="none"/>
          </w:rPr>
          <w:t>Вопросы российского и международного права</w:t>
        </w:r>
      </w:hyperlink>
      <w:r w:rsidRPr="0077079C">
        <w:rPr>
          <w:rFonts w:ascii="Times New Roman" w:hAnsi="Times New Roman" w:cs="Times New Roman"/>
          <w:sz w:val="28"/>
          <w:szCs w:val="28"/>
        </w:rPr>
        <w:t>. 2018. Т. 8. </w:t>
      </w:r>
      <w:hyperlink r:id="rId19" w:history="1">
        <w:r w:rsidRPr="0077079C">
          <w:rPr>
            <w:rStyle w:val="a5"/>
            <w:rFonts w:ascii="Times New Roman" w:hAnsi="Times New Roman" w:cs="Times New Roman"/>
            <w:color w:val="auto"/>
            <w:sz w:val="28"/>
            <w:szCs w:val="28"/>
            <w:u w:val="none"/>
          </w:rPr>
          <w:t>№ 12A</w:t>
        </w:r>
      </w:hyperlink>
      <w:r w:rsidRPr="0077079C">
        <w:rPr>
          <w:rFonts w:ascii="Times New Roman" w:hAnsi="Times New Roman" w:cs="Times New Roman"/>
          <w:sz w:val="28"/>
          <w:szCs w:val="28"/>
        </w:rPr>
        <w:t>. С. 331-340.</w:t>
      </w:r>
    </w:p>
    <w:p w:rsidR="00836B5D" w:rsidRPr="0077079C" w:rsidRDefault="00836B5D" w:rsidP="00836B5D">
      <w:pPr>
        <w:pStyle w:val="a3"/>
        <w:numPr>
          <w:ilvl w:val="0"/>
          <w:numId w:val="4"/>
        </w:numPr>
        <w:spacing w:after="0" w:line="360" w:lineRule="auto"/>
        <w:ind w:left="0" w:firstLine="709"/>
        <w:jc w:val="both"/>
        <w:rPr>
          <w:rFonts w:ascii="Times New Roman" w:hAnsi="Times New Roman" w:cs="Times New Roman"/>
          <w:sz w:val="28"/>
          <w:szCs w:val="28"/>
        </w:rPr>
      </w:pPr>
      <w:proofErr w:type="spellStart"/>
      <w:r w:rsidRPr="0077079C">
        <w:rPr>
          <w:rFonts w:ascii="Times New Roman" w:hAnsi="Times New Roman" w:cs="Times New Roman"/>
          <w:sz w:val="28"/>
          <w:szCs w:val="28"/>
        </w:rPr>
        <w:t>Бабичев</w:t>
      </w:r>
      <w:proofErr w:type="spellEnd"/>
      <w:r w:rsidRPr="0077079C">
        <w:rPr>
          <w:rFonts w:ascii="Times New Roman" w:hAnsi="Times New Roman" w:cs="Times New Roman"/>
          <w:sz w:val="28"/>
          <w:szCs w:val="28"/>
        </w:rPr>
        <w:t xml:space="preserve"> А.Г. </w:t>
      </w:r>
      <w:hyperlink r:id="rId20" w:history="1">
        <w:r w:rsidRPr="0077079C">
          <w:rPr>
            <w:rStyle w:val="a5"/>
            <w:rFonts w:ascii="Times New Roman" w:hAnsi="Times New Roman" w:cs="Times New Roman"/>
            <w:color w:val="auto"/>
            <w:sz w:val="28"/>
            <w:szCs w:val="28"/>
            <w:u w:val="none"/>
          </w:rPr>
          <w:t>Некоторые вопросы назначения наказания за убийство совершенное при превышении пределов необходимой обороны</w:t>
        </w:r>
      </w:hyperlink>
      <w:r w:rsidRPr="0077079C">
        <w:rPr>
          <w:rFonts w:ascii="Times New Roman" w:hAnsi="Times New Roman" w:cs="Times New Roman"/>
          <w:sz w:val="28"/>
          <w:szCs w:val="28"/>
        </w:rPr>
        <w:t xml:space="preserve"> // </w:t>
      </w:r>
      <w:hyperlink r:id="rId21" w:history="1">
        <w:r w:rsidRPr="0077079C">
          <w:rPr>
            <w:rStyle w:val="a5"/>
            <w:rFonts w:ascii="Times New Roman" w:hAnsi="Times New Roman" w:cs="Times New Roman"/>
            <w:color w:val="auto"/>
            <w:sz w:val="28"/>
            <w:szCs w:val="28"/>
            <w:u w:val="none"/>
          </w:rPr>
          <w:t xml:space="preserve">Правовое </w:t>
        </w:r>
        <w:proofErr w:type="spellStart"/>
        <w:r w:rsidRPr="0077079C">
          <w:rPr>
            <w:rStyle w:val="a5"/>
            <w:rFonts w:ascii="Times New Roman" w:hAnsi="Times New Roman" w:cs="Times New Roman"/>
            <w:color w:val="auto"/>
            <w:sz w:val="28"/>
            <w:szCs w:val="28"/>
            <w:u w:val="none"/>
          </w:rPr>
          <w:t>государство:проблемы</w:t>
        </w:r>
        <w:proofErr w:type="spellEnd"/>
        <w:r w:rsidRPr="0077079C">
          <w:rPr>
            <w:rStyle w:val="a5"/>
            <w:rFonts w:ascii="Times New Roman" w:hAnsi="Times New Roman" w:cs="Times New Roman"/>
            <w:color w:val="auto"/>
            <w:sz w:val="28"/>
            <w:szCs w:val="28"/>
            <w:u w:val="none"/>
          </w:rPr>
          <w:t xml:space="preserve"> понимания и реализации</w:t>
        </w:r>
      </w:hyperlink>
      <w:r w:rsidRPr="0077079C">
        <w:rPr>
          <w:rFonts w:ascii="Times New Roman" w:hAnsi="Times New Roman" w:cs="Times New Roman"/>
          <w:sz w:val="28"/>
          <w:szCs w:val="28"/>
        </w:rPr>
        <w:t xml:space="preserve"> Сборник статей Международной научно-практической </w:t>
      </w:r>
      <w:proofErr w:type="spellStart"/>
      <w:r w:rsidRPr="0077079C">
        <w:rPr>
          <w:rFonts w:ascii="Times New Roman" w:hAnsi="Times New Roman" w:cs="Times New Roman"/>
          <w:sz w:val="28"/>
          <w:szCs w:val="28"/>
        </w:rPr>
        <w:t>конференции,посвященной</w:t>
      </w:r>
      <w:proofErr w:type="spellEnd"/>
      <w:r w:rsidRPr="0077079C">
        <w:rPr>
          <w:rFonts w:ascii="Times New Roman" w:hAnsi="Times New Roman" w:cs="Times New Roman"/>
          <w:sz w:val="28"/>
          <w:szCs w:val="28"/>
        </w:rPr>
        <w:t xml:space="preserve"> 10-летию журнала «Правовое государство: теория и практика». 2015. С. 145-152.</w:t>
      </w:r>
    </w:p>
    <w:p w:rsidR="00836B5D" w:rsidRPr="0077079C" w:rsidRDefault="00836B5D" w:rsidP="00836B5D">
      <w:pPr>
        <w:pStyle w:val="a3"/>
        <w:numPr>
          <w:ilvl w:val="0"/>
          <w:numId w:val="4"/>
        </w:numPr>
        <w:spacing w:after="0" w:line="360" w:lineRule="auto"/>
        <w:ind w:left="0" w:firstLine="709"/>
        <w:jc w:val="both"/>
        <w:rPr>
          <w:rFonts w:ascii="Times New Roman" w:hAnsi="Times New Roman" w:cs="Times New Roman"/>
          <w:sz w:val="28"/>
          <w:szCs w:val="28"/>
        </w:rPr>
      </w:pPr>
      <w:proofErr w:type="spellStart"/>
      <w:r w:rsidRPr="0077079C">
        <w:rPr>
          <w:rFonts w:ascii="Times New Roman" w:hAnsi="Times New Roman" w:cs="Times New Roman"/>
          <w:sz w:val="28"/>
          <w:szCs w:val="28"/>
        </w:rPr>
        <w:t>Калюжин</w:t>
      </w:r>
      <w:proofErr w:type="spellEnd"/>
      <w:r w:rsidRPr="0077079C">
        <w:rPr>
          <w:rFonts w:ascii="Times New Roman" w:hAnsi="Times New Roman" w:cs="Times New Roman"/>
          <w:sz w:val="28"/>
          <w:szCs w:val="28"/>
        </w:rPr>
        <w:t xml:space="preserve"> К.В </w:t>
      </w:r>
      <w:hyperlink r:id="rId22" w:history="1">
        <w:r w:rsidRPr="0077079C">
          <w:rPr>
            <w:rStyle w:val="a5"/>
            <w:rFonts w:ascii="Times New Roman" w:hAnsi="Times New Roman" w:cs="Times New Roman"/>
            <w:color w:val="auto"/>
            <w:sz w:val="28"/>
            <w:szCs w:val="28"/>
            <w:u w:val="none"/>
          </w:rPr>
          <w:t>Учет смягчающих и отягчающих наказание обстоятельств при назначении наказания за убийство</w:t>
        </w:r>
      </w:hyperlink>
      <w:r w:rsidRPr="0077079C">
        <w:rPr>
          <w:rFonts w:ascii="Times New Roman" w:hAnsi="Times New Roman" w:cs="Times New Roman"/>
          <w:sz w:val="28"/>
          <w:szCs w:val="28"/>
        </w:rPr>
        <w:t xml:space="preserve"> // </w:t>
      </w:r>
      <w:hyperlink r:id="rId23" w:history="1">
        <w:proofErr w:type="spellStart"/>
        <w:r w:rsidRPr="0077079C">
          <w:rPr>
            <w:rStyle w:val="a5"/>
            <w:rFonts w:ascii="Times New Roman" w:hAnsi="Times New Roman" w:cs="Times New Roman"/>
            <w:color w:val="auto"/>
            <w:sz w:val="28"/>
            <w:szCs w:val="28"/>
            <w:u w:val="none"/>
          </w:rPr>
          <w:t>Юристъ</w:t>
        </w:r>
        <w:proofErr w:type="spellEnd"/>
        <w:r w:rsidRPr="0077079C">
          <w:rPr>
            <w:rStyle w:val="a5"/>
            <w:rFonts w:ascii="Times New Roman" w:hAnsi="Times New Roman" w:cs="Times New Roman"/>
            <w:color w:val="auto"/>
            <w:sz w:val="28"/>
            <w:szCs w:val="28"/>
            <w:u w:val="none"/>
          </w:rPr>
          <w:t xml:space="preserve"> - </w:t>
        </w:r>
        <w:proofErr w:type="spellStart"/>
        <w:r w:rsidRPr="0077079C">
          <w:rPr>
            <w:rStyle w:val="a5"/>
            <w:rFonts w:ascii="Times New Roman" w:hAnsi="Times New Roman" w:cs="Times New Roman"/>
            <w:color w:val="auto"/>
            <w:sz w:val="28"/>
            <w:szCs w:val="28"/>
            <w:u w:val="none"/>
          </w:rPr>
          <w:t>Правоведъ</w:t>
        </w:r>
        <w:proofErr w:type="spellEnd"/>
      </w:hyperlink>
      <w:r w:rsidRPr="0077079C">
        <w:rPr>
          <w:rFonts w:ascii="Times New Roman" w:hAnsi="Times New Roman" w:cs="Times New Roman"/>
          <w:sz w:val="28"/>
          <w:szCs w:val="28"/>
        </w:rPr>
        <w:t>. 2012. </w:t>
      </w:r>
      <w:hyperlink r:id="rId24" w:history="1">
        <w:r w:rsidRPr="0077079C">
          <w:rPr>
            <w:rStyle w:val="a5"/>
            <w:rFonts w:ascii="Times New Roman" w:hAnsi="Times New Roman" w:cs="Times New Roman"/>
            <w:color w:val="auto"/>
            <w:sz w:val="28"/>
            <w:szCs w:val="28"/>
            <w:u w:val="none"/>
          </w:rPr>
          <w:t>№ 4 (53)</w:t>
        </w:r>
      </w:hyperlink>
      <w:r w:rsidRPr="0077079C">
        <w:rPr>
          <w:rFonts w:ascii="Times New Roman" w:hAnsi="Times New Roman" w:cs="Times New Roman"/>
          <w:sz w:val="28"/>
          <w:szCs w:val="28"/>
        </w:rPr>
        <w:t>. С. 45-48.</w:t>
      </w:r>
    </w:p>
    <w:p w:rsidR="00836B5D" w:rsidRPr="0077079C" w:rsidRDefault="00836B5D" w:rsidP="00836B5D">
      <w:pPr>
        <w:pStyle w:val="a3"/>
        <w:numPr>
          <w:ilvl w:val="0"/>
          <w:numId w:val="4"/>
        </w:numPr>
        <w:spacing w:after="0" w:line="360" w:lineRule="auto"/>
        <w:ind w:left="0" w:firstLine="709"/>
        <w:jc w:val="both"/>
        <w:rPr>
          <w:rFonts w:ascii="Times New Roman" w:hAnsi="Times New Roman" w:cs="Times New Roman"/>
          <w:sz w:val="28"/>
          <w:szCs w:val="28"/>
        </w:rPr>
      </w:pPr>
      <w:r w:rsidRPr="0077079C">
        <w:rPr>
          <w:rFonts w:ascii="Times New Roman" w:hAnsi="Times New Roman" w:cs="Times New Roman"/>
          <w:sz w:val="28"/>
          <w:szCs w:val="28"/>
        </w:rPr>
        <w:t xml:space="preserve">Корецкий Д.А., </w:t>
      </w:r>
      <w:proofErr w:type="spellStart"/>
      <w:r w:rsidRPr="0077079C">
        <w:rPr>
          <w:rFonts w:ascii="Times New Roman" w:hAnsi="Times New Roman" w:cs="Times New Roman"/>
          <w:sz w:val="28"/>
          <w:szCs w:val="28"/>
        </w:rPr>
        <w:t>Стешич</w:t>
      </w:r>
      <w:proofErr w:type="spellEnd"/>
      <w:r w:rsidRPr="0077079C">
        <w:rPr>
          <w:rFonts w:ascii="Times New Roman" w:hAnsi="Times New Roman" w:cs="Times New Roman"/>
          <w:sz w:val="28"/>
          <w:szCs w:val="28"/>
        </w:rPr>
        <w:t xml:space="preserve"> Е.С. </w:t>
      </w:r>
      <w:hyperlink r:id="rId25" w:history="1">
        <w:r w:rsidRPr="0077079C">
          <w:rPr>
            <w:rStyle w:val="a5"/>
            <w:rFonts w:ascii="Times New Roman" w:hAnsi="Times New Roman" w:cs="Times New Roman"/>
            <w:color w:val="auto"/>
            <w:sz w:val="28"/>
            <w:szCs w:val="28"/>
            <w:u w:val="none"/>
          </w:rPr>
          <w:t>Проблема оценки тяжести неосторожных преступлений, связанных с лишением жизни</w:t>
        </w:r>
      </w:hyperlink>
      <w:r w:rsidRPr="0077079C">
        <w:rPr>
          <w:rFonts w:ascii="Times New Roman" w:hAnsi="Times New Roman" w:cs="Times New Roman"/>
          <w:sz w:val="28"/>
          <w:szCs w:val="28"/>
        </w:rPr>
        <w:t xml:space="preserve"> // </w:t>
      </w:r>
      <w:hyperlink r:id="rId26" w:history="1">
        <w:r w:rsidRPr="0077079C">
          <w:rPr>
            <w:rStyle w:val="a5"/>
            <w:rFonts w:ascii="Times New Roman" w:hAnsi="Times New Roman" w:cs="Times New Roman"/>
            <w:color w:val="auto"/>
            <w:sz w:val="28"/>
            <w:szCs w:val="28"/>
            <w:u w:val="none"/>
          </w:rPr>
          <w:t>Всероссийский криминологический журнал</w:t>
        </w:r>
      </w:hyperlink>
      <w:r w:rsidRPr="0077079C">
        <w:rPr>
          <w:rFonts w:ascii="Times New Roman" w:hAnsi="Times New Roman" w:cs="Times New Roman"/>
          <w:sz w:val="28"/>
          <w:szCs w:val="28"/>
        </w:rPr>
        <w:t>. 2017. Т. 11. </w:t>
      </w:r>
      <w:hyperlink r:id="rId27" w:history="1">
        <w:r w:rsidRPr="0077079C">
          <w:rPr>
            <w:rStyle w:val="a5"/>
            <w:rFonts w:ascii="Times New Roman" w:hAnsi="Times New Roman" w:cs="Times New Roman"/>
            <w:color w:val="auto"/>
            <w:sz w:val="28"/>
            <w:szCs w:val="28"/>
            <w:u w:val="none"/>
          </w:rPr>
          <w:t>№ 4</w:t>
        </w:r>
      </w:hyperlink>
      <w:r w:rsidRPr="0077079C">
        <w:rPr>
          <w:rFonts w:ascii="Times New Roman" w:hAnsi="Times New Roman" w:cs="Times New Roman"/>
          <w:sz w:val="28"/>
          <w:szCs w:val="28"/>
        </w:rPr>
        <w:t>. С. 677-687.</w:t>
      </w:r>
    </w:p>
    <w:p w:rsidR="00836B5D" w:rsidRPr="0077079C" w:rsidRDefault="00836B5D" w:rsidP="00836B5D">
      <w:pPr>
        <w:pStyle w:val="a3"/>
        <w:numPr>
          <w:ilvl w:val="0"/>
          <w:numId w:val="4"/>
        </w:numPr>
        <w:spacing w:after="0" w:line="360" w:lineRule="auto"/>
        <w:ind w:left="0" w:firstLine="709"/>
        <w:jc w:val="both"/>
        <w:rPr>
          <w:rFonts w:ascii="Times New Roman" w:hAnsi="Times New Roman" w:cs="Times New Roman"/>
          <w:sz w:val="28"/>
          <w:szCs w:val="28"/>
        </w:rPr>
      </w:pPr>
      <w:r w:rsidRPr="0077079C">
        <w:rPr>
          <w:rFonts w:ascii="Times New Roman" w:hAnsi="Times New Roman" w:cs="Times New Roman"/>
          <w:sz w:val="28"/>
          <w:szCs w:val="28"/>
        </w:rPr>
        <w:t xml:space="preserve">И. С. </w:t>
      </w:r>
      <w:proofErr w:type="spellStart"/>
      <w:r w:rsidRPr="0077079C">
        <w:rPr>
          <w:rFonts w:ascii="Times New Roman" w:hAnsi="Times New Roman" w:cs="Times New Roman"/>
          <w:sz w:val="28"/>
          <w:szCs w:val="28"/>
        </w:rPr>
        <w:t>Корохова</w:t>
      </w:r>
      <w:proofErr w:type="spellEnd"/>
      <w:r w:rsidRPr="0077079C">
        <w:rPr>
          <w:rFonts w:ascii="Times New Roman" w:hAnsi="Times New Roman" w:cs="Times New Roman"/>
          <w:sz w:val="28"/>
          <w:szCs w:val="28"/>
        </w:rPr>
        <w:t xml:space="preserve"> </w:t>
      </w:r>
      <w:hyperlink r:id="rId28" w:history="1">
        <w:r w:rsidRPr="0077079C">
          <w:rPr>
            <w:rStyle w:val="a5"/>
            <w:rFonts w:ascii="Times New Roman" w:hAnsi="Times New Roman" w:cs="Times New Roman"/>
            <w:color w:val="auto"/>
            <w:sz w:val="28"/>
            <w:szCs w:val="28"/>
            <w:u w:val="none"/>
          </w:rPr>
          <w:t xml:space="preserve">Проблемы совершенствования российского уголовного законодательства об ответственности за убийство, совершенное </w:t>
        </w:r>
        <w:r w:rsidRPr="0077079C">
          <w:rPr>
            <w:rStyle w:val="a5"/>
            <w:rFonts w:ascii="Times New Roman" w:hAnsi="Times New Roman" w:cs="Times New Roman"/>
            <w:color w:val="auto"/>
            <w:sz w:val="28"/>
            <w:szCs w:val="28"/>
            <w:u w:val="none"/>
          </w:rPr>
          <w:lastRenderedPageBreak/>
          <w:t>при отягчающих обстоятельствах</w:t>
        </w:r>
      </w:hyperlink>
      <w:r w:rsidRPr="0077079C">
        <w:rPr>
          <w:rFonts w:ascii="Times New Roman" w:hAnsi="Times New Roman" w:cs="Times New Roman"/>
          <w:sz w:val="28"/>
          <w:szCs w:val="28"/>
        </w:rPr>
        <w:t xml:space="preserve"> // </w:t>
      </w:r>
      <w:hyperlink r:id="rId29" w:history="1">
        <w:r w:rsidRPr="0077079C">
          <w:rPr>
            <w:rStyle w:val="a5"/>
            <w:rFonts w:ascii="Times New Roman" w:hAnsi="Times New Roman" w:cs="Times New Roman"/>
            <w:color w:val="auto"/>
            <w:sz w:val="28"/>
            <w:szCs w:val="28"/>
            <w:u w:val="none"/>
          </w:rPr>
          <w:t>Законность и правопорядок</w:t>
        </w:r>
      </w:hyperlink>
      <w:r w:rsidRPr="0077079C">
        <w:rPr>
          <w:rFonts w:ascii="Times New Roman" w:hAnsi="Times New Roman" w:cs="Times New Roman"/>
          <w:sz w:val="28"/>
          <w:szCs w:val="28"/>
        </w:rPr>
        <w:t>. 2018. </w:t>
      </w:r>
      <w:hyperlink r:id="rId30" w:history="1">
        <w:r w:rsidRPr="0077079C">
          <w:rPr>
            <w:rStyle w:val="a5"/>
            <w:rFonts w:ascii="Times New Roman" w:hAnsi="Times New Roman" w:cs="Times New Roman"/>
            <w:color w:val="auto"/>
            <w:sz w:val="28"/>
            <w:szCs w:val="28"/>
            <w:u w:val="none"/>
          </w:rPr>
          <w:t>№ 4 (20)</w:t>
        </w:r>
      </w:hyperlink>
      <w:r w:rsidRPr="0077079C">
        <w:rPr>
          <w:rFonts w:ascii="Times New Roman" w:hAnsi="Times New Roman" w:cs="Times New Roman"/>
          <w:sz w:val="28"/>
          <w:szCs w:val="28"/>
        </w:rPr>
        <w:t>. С. 15-19.</w:t>
      </w:r>
    </w:p>
    <w:p w:rsidR="00836B5D" w:rsidRPr="0077079C" w:rsidRDefault="00836B5D" w:rsidP="00836B5D">
      <w:pPr>
        <w:pStyle w:val="a3"/>
        <w:numPr>
          <w:ilvl w:val="0"/>
          <w:numId w:val="4"/>
        </w:numPr>
        <w:spacing w:after="0" w:line="360" w:lineRule="auto"/>
        <w:ind w:left="0" w:firstLine="709"/>
        <w:jc w:val="both"/>
        <w:rPr>
          <w:rFonts w:ascii="Times New Roman" w:hAnsi="Times New Roman" w:cs="Times New Roman"/>
          <w:sz w:val="28"/>
          <w:szCs w:val="28"/>
        </w:rPr>
      </w:pPr>
      <w:proofErr w:type="spellStart"/>
      <w:r w:rsidRPr="0077079C">
        <w:rPr>
          <w:rFonts w:ascii="Times New Roman" w:hAnsi="Times New Roman" w:cs="Times New Roman"/>
          <w:sz w:val="28"/>
          <w:szCs w:val="28"/>
        </w:rPr>
        <w:t>Могачев</w:t>
      </w:r>
      <w:proofErr w:type="spellEnd"/>
      <w:r w:rsidRPr="0077079C">
        <w:rPr>
          <w:rFonts w:ascii="Times New Roman" w:hAnsi="Times New Roman" w:cs="Times New Roman"/>
          <w:sz w:val="28"/>
          <w:szCs w:val="28"/>
        </w:rPr>
        <w:t xml:space="preserve"> М.И. </w:t>
      </w:r>
      <w:hyperlink r:id="rId31" w:history="1">
        <w:r w:rsidRPr="0077079C">
          <w:rPr>
            <w:rStyle w:val="a5"/>
            <w:rFonts w:ascii="Times New Roman" w:hAnsi="Times New Roman" w:cs="Times New Roman"/>
            <w:color w:val="auto"/>
            <w:sz w:val="28"/>
            <w:szCs w:val="28"/>
            <w:u w:val="none"/>
          </w:rPr>
          <w:t xml:space="preserve">Убийство при отягчающих </w:t>
        </w:r>
        <w:proofErr w:type="spellStart"/>
        <w:r w:rsidRPr="0077079C">
          <w:rPr>
            <w:rStyle w:val="a5"/>
            <w:rFonts w:ascii="Times New Roman" w:hAnsi="Times New Roman" w:cs="Times New Roman"/>
            <w:color w:val="auto"/>
            <w:sz w:val="28"/>
            <w:szCs w:val="28"/>
            <w:u w:val="none"/>
          </w:rPr>
          <w:t>обстоятельствахкак</w:t>
        </w:r>
        <w:proofErr w:type="spellEnd"/>
        <w:r w:rsidRPr="0077079C">
          <w:rPr>
            <w:rStyle w:val="a5"/>
            <w:rFonts w:ascii="Times New Roman" w:hAnsi="Times New Roman" w:cs="Times New Roman"/>
            <w:color w:val="auto"/>
            <w:sz w:val="28"/>
            <w:szCs w:val="28"/>
            <w:u w:val="none"/>
          </w:rPr>
          <w:t xml:space="preserve"> объект криминологического исследования</w:t>
        </w:r>
      </w:hyperlink>
      <w:r w:rsidRPr="0077079C">
        <w:rPr>
          <w:rFonts w:ascii="Times New Roman" w:hAnsi="Times New Roman" w:cs="Times New Roman"/>
          <w:sz w:val="28"/>
          <w:szCs w:val="28"/>
        </w:rPr>
        <w:t xml:space="preserve"> // </w:t>
      </w:r>
      <w:hyperlink r:id="rId32" w:history="1">
        <w:r w:rsidRPr="0077079C">
          <w:rPr>
            <w:rStyle w:val="a5"/>
            <w:rFonts w:ascii="Times New Roman" w:hAnsi="Times New Roman" w:cs="Times New Roman"/>
            <w:color w:val="auto"/>
            <w:sz w:val="28"/>
            <w:szCs w:val="28"/>
            <w:u w:val="none"/>
          </w:rPr>
          <w:t>Актуальные проблемы науки: ИГУМО и ИТ как исследовательский центр</w:t>
        </w:r>
      </w:hyperlink>
      <w:r w:rsidRPr="0077079C">
        <w:rPr>
          <w:rFonts w:ascii="Times New Roman" w:hAnsi="Times New Roman" w:cs="Times New Roman"/>
          <w:sz w:val="28"/>
          <w:szCs w:val="28"/>
        </w:rPr>
        <w:t>. 2013. Т. 2. </w:t>
      </w:r>
      <w:hyperlink r:id="rId33" w:history="1">
        <w:r w:rsidRPr="0077079C">
          <w:rPr>
            <w:rStyle w:val="a5"/>
            <w:rFonts w:ascii="Times New Roman" w:hAnsi="Times New Roman" w:cs="Times New Roman"/>
            <w:color w:val="auto"/>
            <w:sz w:val="28"/>
            <w:szCs w:val="28"/>
            <w:u w:val="none"/>
          </w:rPr>
          <w:t>№ -1</w:t>
        </w:r>
      </w:hyperlink>
      <w:r w:rsidRPr="0077079C">
        <w:rPr>
          <w:rFonts w:ascii="Times New Roman" w:hAnsi="Times New Roman" w:cs="Times New Roman"/>
          <w:sz w:val="28"/>
          <w:szCs w:val="28"/>
        </w:rPr>
        <w:t>. С. 7-15.</w:t>
      </w:r>
    </w:p>
    <w:p w:rsidR="00836B5D" w:rsidRPr="0077079C" w:rsidRDefault="00836B5D" w:rsidP="00836B5D">
      <w:pPr>
        <w:pStyle w:val="a3"/>
        <w:numPr>
          <w:ilvl w:val="0"/>
          <w:numId w:val="4"/>
        </w:numPr>
        <w:spacing w:after="0" w:line="360" w:lineRule="auto"/>
        <w:ind w:left="0" w:firstLine="709"/>
        <w:jc w:val="both"/>
        <w:rPr>
          <w:rFonts w:ascii="Times New Roman" w:hAnsi="Times New Roman" w:cs="Times New Roman"/>
          <w:sz w:val="28"/>
          <w:szCs w:val="28"/>
        </w:rPr>
      </w:pPr>
      <w:proofErr w:type="spellStart"/>
      <w:r w:rsidRPr="0077079C">
        <w:rPr>
          <w:rFonts w:ascii="Times New Roman" w:hAnsi="Times New Roman" w:cs="Times New Roman"/>
          <w:sz w:val="28"/>
          <w:szCs w:val="28"/>
        </w:rPr>
        <w:t>Могачев</w:t>
      </w:r>
      <w:proofErr w:type="spellEnd"/>
      <w:r w:rsidRPr="0077079C">
        <w:rPr>
          <w:rFonts w:ascii="Times New Roman" w:hAnsi="Times New Roman" w:cs="Times New Roman"/>
          <w:sz w:val="28"/>
          <w:szCs w:val="28"/>
        </w:rPr>
        <w:t xml:space="preserve"> </w:t>
      </w:r>
      <w:proofErr w:type="spellStart"/>
      <w:r w:rsidRPr="0077079C">
        <w:rPr>
          <w:rFonts w:ascii="Times New Roman" w:hAnsi="Times New Roman" w:cs="Times New Roman"/>
          <w:sz w:val="28"/>
          <w:szCs w:val="28"/>
        </w:rPr>
        <w:t>М.И.</w:t>
      </w:r>
      <w:hyperlink r:id="rId34" w:history="1">
        <w:r w:rsidRPr="0077079C">
          <w:rPr>
            <w:rStyle w:val="a5"/>
            <w:rFonts w:ascii="Times New Roman" w:hAnsi="Times New Roman" w:cs="Times New Roman"/>
            <w:color w:val="auto"/>
            <w:sz w:val="28"/>
            <w:szCs w:val="28"/>
            <w:u w:val="none"/>
          </w:rPr>
          <w:t>Убийства</w:t>
        </w:r>
        <w:proofErr w:type="spellEnd"/>
        <w:r w:rsidRPr="0077079C">
          <w:rPr>
            <w:rStyle w:val="a5"/>
            <w:rFonts w:ascii="Times New Roman" w:hAnsi="Times New Roman" w:cs="Times New Roman"/>
            <w:color w:val="auto"/>
            <w:sz w:val="28"/>
            <w:szCs w:val="28"/>
            <w:u w:val="none"/>
          </w:rPr>
          <w:t xml:space="preserve"> при отягчающих </w:t>
        </w:r>
        <w:proofErr w:type="spellStart"/>
        <w:r w:rsidRPr="0077079C">
          <w:rPr>
            <w:rStyle w:val="a5"/>
            <w:rFonts w:ascii="Times New Roman" w:hAnsi="Times New Roman" w:cs="Times New Roman"/>
            <w:color w:val="auto"/>
            <w:sz w:val="28"/>
            <w:szCs w:val="28"/>
            <w:u w:val="none"/>
          </w:rPr>
          <w:t>обстоятельствахи</w:t>
        </w:r>
        <w:proofErr w:type="spellEnd"/>
        <w:r w:rsidRPr="0077079C">
          <w:rPr>
            <w:rStyle w:val="a5"/>
            <w:rFonts w:ascii="Times New Roman" w:hAnsi="Times New Roman" w:cs="Times New Roman"/>
            <w:color w:val="auto"/>
            <w:sz w:val="28"/>
            <w:szCs w:val="28"/>
            <w:u w:val="none"/>
          </w:rPr>
          <w:t xml:space="preserve"> предшествующий им рецидив преступного поведения</w:t>
        </w:r>
      </w:hyperlink>
      <w:r w:rsidRPr="0077079C">
        <w:rPr>
          <w:rFonts w:ascii="Times New Roman" w:hAnsi="Times New Roman" w:cs="Times New Roman"/>
          <w:sz w:val="28"/>
          <w:szCs w:val="28"/>
        </w:rPr>
        <w:t xml:space="preserve"> // </w:t>
      </w:r>
      <w:hyperlink r:id="rId35" w:history="1">
        <w:r w:rsidRPr="0077079C">
          <w:rPr>
            <w:rStyle w:val="a5"/>
            <w:rFonts w:ascii="Times New Roman" w:hAnsi="Times New Roman" w:cs="Times New Roman"/>
            <w:color w:val="auto"/>
            <w:sz w:val="28"/>
            <w:szCs w:val="28"/>
            <w:u w:val="none"/>
          </w:rPr>
          <w:t>Юридический вестник ИГУМО и ИТ</w:t>
        </w:r>
      </w:hyperlink>
      <w:r w:rsidRPr="0077079C">
        <w:rPr>
          <w:rFonts w:ascii="Times New Roman" w:hAnsi="Times New Roman" w:cs="Times New Roman"/>
          <w:sz w:val="28"/>
          <w:szCs w:val="28"/>
        </w:rPr>
        <w:t>. 2013. </w:t>
      </w:r>
      <w:hyperlink r:id="rId36" w:history="1">
        <w:r w:rsidRPr="0077079C">
          <w:rPr>
            <w:rStyle w:val="a5"/>
            <w:rFonts w:ascii="Times New Roman" w:hAnsi="Times New Roman" w:cs="Times New Roman"/>
            <w:color w:val="auto"/>
            <w:sz w:val="28"/>
            <w:szCs w:val="28"/>
            <w:u w:val="none"/>
          </w:rPr>
          <w:t>№ 1 (1)</w:t>
        </w:r>
      </w:hyperlink>
      <w:r w:rsidRPr="0077079C">
        <w:rPr>
          <w:rFonts w:ascii="Times New Roman" w:hAnsi="Times New Roman" w:cs="Times New Roman"/>
          <w:sz w:val="28"/>
          <w:szCs w:val="28"/>
        </w:rPr>
        <w:t>. С. 111-117.</w:t>
      </w:r>
    </w:p>
    <w:p w:rsidR="00836B5D" w:rsidRPr="0077079C" w:rsidRDefault="00836B5D" w:rsidP="00836B5D">
      <w:pPr>
        <w:pStyle w:val="a3"/>
        <w:numPr>
          <w:ilvl w:val="0"/>
          <w:numId w:val="4"/>
        </w:numPr>
        <w:spacing w:after="0" w:line="360" w:lineRule="auto"/>
        <w:ind w:left="0" w:firstLine="709"/>
        <w:jc w:val="both"/>
        <w:rPr>
          <w:rFonts w:ascii="Times New Roman" w:hAnsi="Times New Roman" w:cs="Times New Roman"/>
          <w:sz w:val="28"/>
          <w:szCs w:val="28"/>
        </w:rPr>
      </w:pPr>
      <w:r w:rsidRPr="0077079C">
        <w:rPr>
          <w:rFonts w:ascii="Times New Roman" w:hAnsi="Times New Roman" w:cs="Times New Roman"/>
          <w:sz w:val="28"/>
          <w:szCs w:val="28"/>
        </w:rPr>
        <w:t xml:space="preserve">Панферов Д.Н., Пугачев А.В. </w:t>
      </w:r>
      <w:hyperlink r:id="rId37" w:history="1">
        <w:r w:rsidRPr="0077079C">
          <w:rPr>
            <w:rStyle w:val="a5"/>
            <w:rFonts w:ascii="Times New Roman" w:hAnsi="Times New Roman" w:cs="Times New Roman"/>
            <w:color w:val="auto"/>
            <w:sz w:val="28"/>
            <w:szCs w:val="28"/>
            <w:u w:val="none"/>
          </w:rPr>
          <w:t>Некоторые спорные вопросы квалификации и конструирования состава убийства при отягчающих обстоятельствах</w:t>
        </w:r>
      </w:hyperlink>
      <w:r w:rsidRPr="0077079C">
        <w:rPr>
          <w:rFonts w:ascii="Times New Roman" w:hAnsi="Times New Roman" w:cs="Times New Roman"/>
          <w:sz w:val="28"/>
          <w:szCs w:val="28"/>
        </w:rPr>
        <w:t xml:space="preserve"> // </w:t>
      </w:r>
      <w:hyperlink r:id="rId38" w:history="1">
        <w:r w:rsidRPr="0077079C">
          <w:rPr>
            <w:rStyle w:val="a5"/>
            <w:rFonts w:ascii="Times New Roman" w:hAnsi="Times New Roman" w:cs="Times New Roman"/>
            <w:color w:val="auto"/>
            <w:sz w:val="28"/>
            <w:szCs w:val="28"/>
            <w:u w:val="none"/>
          </w:rPr>
          <w:t>Евразийский юридический журнал</w:t>
        </w:r>
      </w:hyperlink>
      <w:r w:rsidRPr="0077079C">
        <w:rPr>
          <w:rFonts w:ascii="Times New Roman" w:hAnsi="Times New Roman" w:cs="Times New Roman"/>
          <w:sz w:val="28"/>
          <w:szCs w:val="28"/>
        </w:rPr>
        <w:t>. 2016. </w:t>
      </w:r>
      <w:hyperlink r:id="rId39" w:history="1">
        <w:r w:rsidRPr="0077079C">
          <w:rPr>
            <w:rStyle w:val="a5"/>
            <w:rFonts w:ascii="Times New Roman" w:hAnsi="Times New Roman" w:cs="Times New Roman"/>
            <w:color w:val="auto"/>
            <w:sz w:val="28"/>
            <w:szCs w:val="28"/>
            <w:u w:val="none"/>
          </w:rPr>
          <w:t>№ 7 (98)</w:t>
        </w:r>
      </w:hyperlink>
      <w:r w:rsidRPr="0077079C">
        <w:rPr>
          <w:rFonts w:ascii="Times New Roman" w:hAnsi="Times New Roman" w:cs="Times New Roman"/>
          <w:sz w:val="28"/>
          <w:szCs w:val="28"/>
        </w:rPr>
        <w:t>. С. 237-240.</w:t>
      </w:r>
    </w:p>
    <w:p w:rsidR="00836B5D" w:rsidRPr="0077079C" w:rsidRDefault="00836B5D" w:rsidP="00836B5D">
      <w:pPr>
        <w:pStyle w:val="a3"/>
        <w:numPr>
          <w:ilvl w:val="0"/>
          <w:numId w:val="4"/>
        </w:numPr>
        <w:spacing w:after="0" w:line="360" w:lineRule="auto"/>
        <w:ind w:left="0" w:firstLine="709"/>
        <w:jc w:val="both"/>
        <w:rPr>
          <w:rFonts w:ascii="Times New Roman" w:hAnsi="Times New Roman" w:cs="Times New Roman"/>
          <w:sz w:val="28"/>
          <w:szCs w:val="28"/>
        </w:rPr>
      </w:pPr>
      <w:proofErr w:type="spellStart"/>
      <w:r w:rsidRPr="0077079C">
        <w:rPr>
          <w:rFonts w:ascii="Times New Roman" w:hAnsi="Times New Roman" w:cs="Times New Roman"/>
          <w:sz w:val="28"/>
          <w:szCs w:val="28"/>
        </w:rPr>
        <w:t>Сирик</w:t>
      </w:r>
      <w:proofErr w:type="spellEnd"/>
      <w:r w:rsidRPr="0077079C">
        <w:rPr>
          <w:rFonts w:ascii="Times New Roman" w:hAnsi="Times New Roman" w:cs="Times New Roman"/>
          <w:sz w:val="28"/>
          <w:szCs w:val="28"/>
        </w:rPr>
        <w:t xml:space="preserve"> М.С. </w:t>
      </w:r>
      <w:hyperlink r:id="rId40" w:history="1">
        <w:r w:rsidRPr="0077079C">
          <w:rPr>
            <w:rStyle w:val="a5"/>
            <w:rFonts w:ascii="Times New Roman" w:hAnsi="Times New Roman" w:cs="Times New Roman"/>
            <w:color w:val="auto"/>
            <w:sz w:val="28"/>
            <w:szCs w:val="28"/>
            <w:u w:val="none"/>
          </w:rPr>
          <w:t>Виды убийств, совершенных при отягчающих обстоятельствах, характеризующих особенности субъективной стороны</w:t>
        </w:r>
      </w:hyperlink>
      <w:r w:rsidRPr="0077079C">
        <w:rPr>
          <w:rFonts w:ascii="Times New Roman" w:hAnsi="Times New Roman" w:cs="Times New Roman"/>
          <w:sz w:val="28"/>
          <w:szCs w:val="28"/>
        </w:rPr>
        <w:t xml:space="preserve"> // </w:t>
      </w:r>
      <w:hyperlink r:id="rId41" w:history="1">
        <w:r w:rsidRPr="0077079C">
          <w:rPr>
            <w:rStyle w:val="a5"/>
            <w:rFonts w:ascii="Times New Roman" w:hAnsi="Times New Roman" w:cs="Times New Roman"/>
            <w:color w:val="auto"/>
            <w:sz w:val="28"/>
            <w:szCs w:val="28"/>
            <w:u w:val="none"/>
          </w:rPr>
          <w:t>Современные проблемы социально-гуманитарных и юридических наук: теория, методология, практика</w:t>
        </w:r>
      </w:hyperlink>
      <w:r w:rsidRPr="0077079C">
        <w:rPr>
          <w:rFonts w:ascii="Times New Roman" w:hAnsi="Times New Roman" w:cs="Times New Roman"/>
          <w:sz w:val="28"/>
          <w:szCs w:val="28"/>
        </w:rPr>
        <w:t xml:space="preserve"> Материалы IV международной научно-практической </w:t>
      </w:r>
      <w:proofErr w:type="gramStart"/>
      <w:r w:rsidRPr="0077079C">
        <w:rPr>
          <w:rFonts w:ascii="Times New Roman" w:hAnsi="Times New Roman" w:cs="Times New Roman"/>
          <w:sz w:val="28"/>
          <w:szCs w:val="28"/>
        </w:rPr>
        <w:t>конференции .</w:t>
      </w:r>
      <w:proofErr w:type="gramEnd"/>
      <w:r w:rsidRPr="0077079C">
        <w:rPr>
          <w:rFonts w:ascii="Times New Roman" w:hAnsi="Times New Roman" w:cs="Times New Roman"/>
          <w:sz w:val="28"/>
          <w:szCs w:val="28"/>
        </w:rPr>
        <w:t xml:space="preserve"> под общей ред. Е.В. </w:t>
      </w:r>
      <w:proofErr w:type="spellStart"/>
      <w:r w:rsidRPr="0077079C">
        <w:rPr>
          <w:rFonts w:ascii="Times New Roman" w:hAnsi="Times New Roman" w:cs="Times New Roman"/>
          <w:sz w:val="28"/>
          <w:szCs w:val="28"/>
        </w:rPr>
        <w:t>Королюк</w:t>
      </w:r>
      <w:proofErr w:type="spellEnd"/>
      <w:r w:rsidRPr="0077079C">
        <w:rPr>
          <w:rFonts w:ascii="Times New Roman" w:hAnsi="Times New Roman" w:cs="Times New Roman"/>
          <w:sz w:val="28"/>
          <w:szCs w:val="28"/>
        </w:rPr>
        <w:t>. 2018. С. 230-234.</w:t>
      </w:r>
    </w:p>
    <w:p w:rsidR="00836B5D" w:rsidRPr="0077079C" w:rsidRDefault="00836B5D" w:rsidP="00836B5D">
      <w:pPr>
        <w:pStyle w:val="a3"/>
        <w:numPr>
          <w:ilvl w:val="0"/>
          <w:numId w:val="4"/>
        </w:numPr>
        <w:spacing w:after="0" w:line="360" w:lineRule="auto"/>
        <w:ind w:left="0" w:firstLine="709"/>
        <w:jc w:val="both"/>
        <w:rPr>
          <w:rFonts w:ascii="Times New Roman" w:hAnsi="Times New Roman" w:cs="Times New Roman"/>
          <w:sz w:val="28"/>
          <w:szCs w:val="28"/>
        </w:rPr>
      </w:pPr>
      <w:r w:rsidRPr="0077079C">
        <w:rPr>
          <w:rFonts w:ascii="Times New Roman" w:hAnsi="Times New Roman" w:cs="Times New Roman"/>
          <w:sz w:val="28"/>
          <w:szCs w:val="28"/>
        </w:rPr>
        <w:t xml:space="preserve">Смирнов В.А. </w:t>
      </w:r>
      <w:hyperlink r:id="rId42" w:history="1">
        <w:r w:rsidRPr="0077079C">
          <w:rPr>
            <w:rStyle w:val="a5"/>
            <w:rFonts w:ascii="Times New Roman" w:hAnsi="Times New Roman" w:cs="Times New Roman"/>
            <w:color w:val="auto"/>
            <w:sz w:val="28"/>
            <w:szCs w:val="28"/>
            <w:u w:val="none"/>
          </w:rPr>
          <w:t>Уголовно-правовая характеристика убийства, совершенного с целью скрыть другое преступление либо облегчить его совершение (п. "к" ч. 2 ст. 105 УК РФ)</w:t>
        </w:r>
      </w:hyperlink>
      <w:r w:rsidRPr="0077079C">
        <w:rPr>
          <w:rFonts w:ascii="Times New Roman" w:hAnsi="Times New Roman" w:cs="Times New Roman"/>
          <w:sz w:val="28"/>
          <w:szCs w:val="28"/>
        </w:rPr>
        <w:t xml:space="preserve"> // </w:t>
      </w:r>
      <w:hyperlink r:id="rId43" w:history="1">
        <w:r w:rsidRPr="0077079C">
          <w:rPr>
            <w:rStyle w:val="a5"/>
            <w:rFonts w:ascii="Times New Roman" w:hAnsi="Times New Roman" w:cs="Times New Roman"/>
            <w:color w:val="auto"/>
            <w:sz w:val="28"/>
            <w:szCs w:val="28"/>
            <w:u w:val="none"/>
          </w:rPr>
          <w:t>Сибирский юридический вестник</w:t>
        </w:r>
      </w:hyperlink>
      <w:r w:rsidRPr="0077079C">
        <w:rPr>
          <w:rFonts w:ascii="Times New Roman" w:hAnsi="Times New Roman" w:cs="Times New Roman"/>
          <w:sz w:val="28"/>
          <w:szCs w:val="28"/>
        </w:rPr>
        <w:t>. 2010. </w:t>
      </w:r>
      <w:hyperlink r:id="rId44" w:history="1">
        <w:r w:rsidRPr="0077079C">
          <w:rPr>
            <w:rStyle w:val="a5"/>
            <w:rFonts w:ascii="Times New Roman" w:hAnsi="Times New Roman" w:cs="Times New Roman"/>
            <w:color w:val="auto"/>
            <w:sz w:val="28"/>
            <w:szCs w:val="28"/>
            <w:u w:val="none"/>
          </w:rPr>
          <w:t>№ 3</w:t>
        </w:r>
      </w:hyperlink>
      <w:r w:rsidRPr="0077079C">
        <w:rPr>
          <w:rFonts w:ascii="Times New Roman" w:hAnsi="Times New Roman" w:cs="Times New Roman"/>
          <w:sz w:val="28"/>
          <w:szCs w:val="28"/>
        </w:rPr>
        <w:t>. С. 123-130.</w:t>
      </w:r>
    </w:p>
    <w:p w:rsidR="00F07335" w:rsidRPr="00F07335" w:rsidRDefault="00F07335" w:rsidP="00F07335">
      <w:pPr>
        <w:pStyle w:val="a4"/>
        <w:shd w:val="clear" w:color="auto" w:fill="FFFFFF"/>
        <w:spacing w:before="0" w:beforeAutospacing="0" w:after="0" w:afterAutospacing="0" w:line="360" w:lineRule="auto"/>
        <w:ind w:firstLine="709"/>
        <w:jc w:val="both"/>
        <w:rPr>
          <w:sz w:val="28"/>
          <w:szCs w:val="28"/>
        </w:rPr>
      </w:pPr>
    </w:p>
    <w:sectPr w:rsidR="00F07335" w:rsidRPr="00F07335">
      <w:headerReference w:type="default" r:id="rId45"/>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A4A" w:rsidRDefault="00010A4A" w:rsidP="00AF7C9E">
      <w:pPr>
        <w:spacing w:after="0" w:line="240" w:lineRule="auto"/>
      </w:pPr>
      <w:r>
        <w:separator/>
      </w:r>
    </w:p>
  </w:endnote>
  <w:endnote w:type="continuationSeparator" w:id="0">
    <w:p w:rsidR="00010A4A" w:rsidRDefault="00010A4A" w:rsidP="00AF7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A4A" w:rsidRDefault="00010A4A" w:rsidP="00AF7C9E">
      <w:pPr>
        <w:spacing w:after="0" w:line="240" w:lineRule="auto"/>
      </w:pPr>
      <w:r>
        <w:separator/>
      </w:r>
    </w:p>
  </w:footnote>
  <w:footnote w:type="continuationSeparator" w:id="0">
    <w:p w:rsidR="00010A4A" w:rsidRDefault="00010A4A" w:rsidP="00AF7C9E">
      <w:pPr>
        <w:spacing w:after="0" w:line="240" w:lineRule="auto"/>
      </w:pPr>
      <w:r>
        <w:continuationSeparator/>
      </w:r>
    </w:p>
  </w:footnote>
  <w:footnote w:id="1">
    <w:p w:rsidR="00836B5D" w:rsidRPr="00836B5D" w:rsidRDefault="00836B5D" w:rsidP="00836B5D">
      <w:pPr>
        <w:spacing w:after="0" w:line="240" w:lineRule="auto"/>
        <w:ind w:firstLine="709"/>
        <w:jc w:val="both"/>
        <w:rPr>
          <w:rFonts w:ascii="Times New Roman" w:hAnsi="Times New Roman" w:cs="Times New Roman"/>
          <w:sz w:val="24"/>
          <w:szCs w:val="24"/>
        </w:rPr>
      </w:pPr>
      <w:r w:rsidRPr="00836B5D">
        <w:rPr>
          <w:rStyle w:val="ac"/>
          <w:rFonts w:ascii="Times New Roman" w:hAnsi="Times New Roman" w:cs="Times New Roman"/>
          <w:sz w:val="24"/>
          <w:szCs w:val="24"/>
        </w:rPr>
        <w:footnoteRef/>
      </w:r>
      <w:r w:rsidRPr="00836B5D">
        <w:rPr>
          <w:rFonts w:ascii="Times New Roman" w:hAnsi="Times New Roman" w:cs="Times New Roman"/>
          <w:sz w:val="24"/>
          <w:szCs w:val="24"/>
        </w:rPr>
        <w:t xml:space="preserve"> См.: Сорокин </w:t>
      </w:r>
      <w:proofErr w:type="spellStart"/>
      <w:r w:rsidRPr="00836B5D">
        <w:rPr>
          <w:rFonts w:ascii="Times New Roman" w:hAnsi="Times New Roman" w:cs="Times New Roman"/>
          <w:sz w:val="24"/>
          <w:szCs w:val="24"/>
        </w:rPr>
        <w:t>А.И.</w:t>
      </w:r>
      <w:hyperlink r:id="rId1" w:history="1">
        <w:r w:rsidRPr="00836B5D">
          <w:rPr>
            <w:rStyle w:val="a5"/>
            <w:rFonts w:ascii="Times New Roman" w:hAnsi="Times New Roman" w:cs="Times New Roman"/>
            <w:color w:val="auto"/>
            <w:sz w:val="24"/>
            <w:szCs w:val="24"/>
            <w:u w:val="none"/>
          </w:rPr>
          <w:t>Квалификация</w:t>
        </w:r>
        <w:proofErr w:type="spellEnd"/>
        <w:r w:rsidRPr="00836B5D">
          <w:rPr>
            <w:rStyle w:val="a5"/>
            <w:rFonts w:ascii="Times New Roman" w:hAnsi="Times New Roman" w:cs="Times New Roman"/>
            <w:color w:val="auto"/>
            <w:sz w:val="24"/>
            <w:szCs w:val="24"/>
            <w:u w:val="none"/>
          </w:rPr>
          <w:t xml:space="preserve"> отягчающих обстоятельств при убийстве</w:t>
        </w:r>
      </w:hyperlink>
      <w:r w:rsidRPr="00836B5D">
        <w:rPr>
          <w:rFonts w:ascii="Times New Roman" w:hAnsi="Times New Roman" w:cs="Times New Roman"/>
          <w:sz w:val="24"/>
          <w:szCs w:val="24"/>
        </w:rPr>
        <w:t xml:space="preserve"> // учебное пособие / А. И. </w:t>
      </w:r>
      <w:proofErr w:type="gramStart"/>
      <w:r w:rsidRPr="00836B5D">
        <w:rPr>
          <w:rFonts w:ascii="Times New Roman" w:hAnsi="Times New Roman" w:cs="Times New Roman"/>
          <w:sz w:val="24"/>
          <w:szCs w:val="24"/>
        </w:rPr>
        <w:t>Сорокин ;</w:t>
      </w:r>
      <w:proofErr w:type="gramEnd"/>
      <w:r w:rsidRPr="00836B5D">
        <w:rPr>
          <w:rFonts w:ascii="Times New Roman" w:hAnsi="Times New Roman" w:cs="Times New Roman"/>
          <w:sz w:val="24"/>
          <w:szCs w:val="24"/>
        </w:rPr>
        <w:t xml:space="preserve"> М-во внутренних дел Российской Федерации, Федеральное гос. казенное образовательное учреждение </w:t>
      </w:r>
      <w:proofErr w:type="spellStart"/>
      <w:r w:rsidRPr="00836B5D">
        <w:rPr>
          <w:rFonts w:ascii="Times New Roman" w:hAnsi="Times New Roman" w:cs="Times New Roman"/>
          <w:sz w:val="24"/>
          <w:szCs w:val="24"/>
        </w:rPr>
        <w:t>высш</w:t>
      </w:r>
      <w:proofErr w:type="spellEnd"/>
      <w:r w:rsidRPr="00836B5D">
        <w:rPr>
          <w:rFonts w:ascii="Times New Roman" w:hAnsi="Times New Roman" w:cs="Times New Roman"/>
          <w:sz w:val="24"/>
          <w:szCs w:val="24"/>
        </w:rPr>
        <w:t>. проф. образования "Орловский юридический ин-т М-</w:t>
      </w:r>
      <w:proofErr w:type="spellStart"/>
      <w:r w:rsidRPr="00836B5D">
        <w:rPr>
          <w:rFonts w:ascii="Times New Roman" w:hAnsi="Times New Roman" w:cs="Times New Roman"/>
          <w:sz w:val="24"/>
          <w:szCs w:val="24"/>
        </w:rPr>
        <w:t>ва</w:t>
      </w:r>
      <w:proofErr w:type="spellEnd"/>
      <w:r w:rsidRPr="00836B5D">
        <w:rPr>
          <w:rFonts w:ascii="Times New Roman" w:hAnsi="Times New Roman" w:cs="Times New Roman"/>
          <w:sz w:val="24"/>
          <w:szCs w:val="24"/>
        </w:rPr>
        <w:t xml:space="preserve"> внутренних дел Российской Федерации". Орел, 2012. С.12.</w:t>
      </w:r>
    </w:p>
  </w:footnote>
  <w:footnote w:id="2">
    <w:p w:rsidR="00836B5D" w:rsidRPr="00836B5D" w:rsidRDefault="00836B5D" w:rsidP="00836B5D">
      <w:pPr>
        <w:spacing w:after="0" w:line="240" w:lineRule="auto"/>
        <w:ind w:firstLine="709"/>
        <w:jc w:val="both"/>
        <w:rPr>
          <w:rFonts w:ascii="Times New Roman" w:hAnsi="Times New Roman" w:cs="Times New Roman"/>
          <w:sz w:val="24"/>
          <w:szCs w:val="24"/>
        </w:rPr>
      </w:pPr>
      <w:r w:rsidRPr="00836B5D">
        <w:rPr>
          <w:rStyle w:val="ac"/>
          <w:rFonts w:ascii="Times New Roman" w:hAnsi="Times New Roman" w:cs="Times New Roman"/>
          <w:sz w:val="24"/>
          <w:szCs w:val="24"/>
        </w:rPr>
        <w:footnoteRef/>
      </w:r>
      <w:r w:rsidRPr="00836B5D">
        <w:rPr>
          <w:rFonts w:ascii="Times New Roman" w:hAnsi="Times New Roman" w:cs="Times New Roman"/>
          <w:sz w:val="24"/>
          <w:szCs w:val="24"/>
        </w:rPr>
        <w:t xml:space="preserve"> См.: </w:t>
      </w:r>
      <w:r w:rsidRPr="00836B5D">
        <w:rPr>
          <w:rFonts w:ascii="Times New Roman" w:hAnsi="Times New Roman" w:cs="Times New Roman"/>
          <w:sz w:val="24"/>
          <w:szCs w:val="24"/>
        </w:rPr>
        <w:t xml:space="preserve">Сорокин </w:t>
      </w:r>
      <w:proofErr w:type="spellStart"/>
      <w:r w:rsidRPr="00836B5D">
        <w:rPr>
          <w:rFonts w:ascii="Times New Roman" w:hAnsi="Times New Roman" w:cs="Times New Roman"/>
          <w:sz w:val="24"/>
          <w:szCs w:val="24"/>
        </w:rPr>
        <w:t>А.И.</w:t>
      </w:r>
      <w:hyperlink r:id="rId2" w:history="1">
        <w:r w:rsidRPr="00836B5D">
          <w:rPr>
            <w:rStyle w:val="a5"/>
            <w:rFonts w:ascii="Times New Roman" w:hAnsi="Times New Roman" w:cs="Times New Roman"/>
            <w:color w:val="auto"/>
            <w:sz w:val="24"/>
            <w:szCs w:val="24"/>
            <w:u w:val="none"/>
          </w:rPr>
          <w:t>Квалификация</w:t>
        </w:r>
        <w:proofErr w:type="spellEnd"/>
        <w:r w:rsidRPr="00836B5D">
          <w:rPr>
            <w:rStyle w:val="a5"/>
            <w:rFonts w:ascii="Times New Roman" w:hAnsi="Times New Roman" w:cs="Times New Roman"/>
            <w:color w:val="auto"/>
            <w:sz w:val="24"/>
            <w:szCs w:val="24"/>
            <w:u w:val="none"/>
          </w:rPr>
          <w:t xml:space="preserve"> отягчающих обстоятельств при убийстве</w:t>
        </w:r>
      </w:hyperlink>
      <w:r w:rsidRPr="00836B5D">
        <w:rPr>
          <w:rFonts w:ascii="Times New Roman" w:hAnsi="Times New Roman" w:cs="Times New Roman"/>
          <w:sz w:val="24"/>
          <w:szCs w:val="24"/>
        </w:rPr>
        <w:t xml:space="preserve"> // учебное пособие / А. И. </w:t>
      </w:r>
      <w:proofErr w:type="gramStart"/>
      <w:r w:rsidRPr="00836B5D">
        <w:rPr>
          <w:rFonts w:ascii="Times New Roman" w:hAnsi="Times New Roman" w:cs="Times New Roman"/>
          <w:sz w:val="24"/>
          <w:szCs w:val="24"/>
        </w:rPr>
        <w:t>Сорокин ;</w:t>
      </w:r>
      <w:proofErr w:type="gramEnd"/>
      <w:r w:rsidRPr="00836B5D">
        <w:rPr>
          <w:rFonts w:ascii="Times New Roman" w:hAnsi="Times New Roman" w:cs="Times New Roman"/>
          <w:sz w:val="24"/>
          <w:szCs w:val="24"/>
        </w:rPr>
        <w:t xml:space="preserve"> М-во внутренних дел Российской Федерации, Федеральное гос. казенное образовательное учреждение </w:t>
      </w:r>
      <w:proofErr w:type="spellStart"/>
      <w:r w:rsidRPr="00836B5D">
        <w:rPr>
          <w:rFonts w:ascii="Times New Roman" w:hAnsi="Times New Roman" w:cs="Times New Roman"/>
          <w:sz w:val="24"/>
          <w:szCs w:val="24"/>
        </w:rPr>
        <w:t>высш</w:t>
      </w:r>
      <w:proofErr w:type="spellEnd"/>
      <w:r w:rsidRPr="00836B5D">
        <w:rPr>
          <w:rFonts w:ascii="Times New Roman" w:hAnsi="Times New Roman" w:cs="Times New Roman"/>
          <w:sz w:val="24"/>
          <w:szCs w:val="24"/>
        </w:rPr>
        <w:t>. проф. образования "Орловский юридический ин-т М-</w:t>
      </w:r>
      <w:proofErr w:type="spellStart"/>
      <w:r w:rsidRPr="00836B5D">
        <w:rPr>
          <w:rFonts w:ascii="Times New Roman" w:hAnsi="Times New Roman" w:cs="Times New Roman"/>
          <w:sz w:val="24"/>
          <w:szCs w:val="24"/>
        </w:rPr>
        <w:t>ва</w:t>
      </w:r>
      <w:proofErr w:type="spellEnd"/>
      <w:r w:rsidRPr="00836B5D">
        <w:rPr>
          <w:rFonts w:ascii="Times New Roman" w:hAnsi="Times New Roman" w:cs="Times New Roman"/>
          <w:sz w:val="24"/>
          <w:szCs w:val="24"/>
        </w:rPr>
        <w:t xml:space="preserve"> внутренних дел Российской Федерации". Орел, 2012.</w:t>
      </w:r>
      <w:r w:rsidRPr="00836B5D">
        <w:rPr>
          <w:rFonts w:ascii="Times New Roman" w:hAnsi="Times New Roman" w:cs="Times New Roman"/>
          <w:sz w:val="24"/>
          <w:szCs w:val="24"/>
        </w:rPr>
        <w:t xml:space="preserve"> С. 14.</w:t>
      </w:r>
    </w:p>
  </w:footnote>
  <w:footnote w:id="3">
    <w:p w:rsidR="00836B5D" w:rsidRPr="00836B5D" w:rsidRDefault="00836B5D" w:rsidP="00836B5D">
      <w:pPr>
        <w:spacing w:after="0" w:line="240" w:lineRule="auto"/>
        <w:ind w:firstLine="709"/>
        <w:jc w:val="both"/>
        <w:rPr>
          <w:rFonts w:ascii="Times New Roman" w:hAnsi="Times New Roman" w:cs="Times New Roman"/>
          <w:sz w:val="24"/>
          <w:szCs w:val="24"/>
        </w:rPr>
      </w:pPr>
      <w:r w:rsidRPr="00836B5D">
        <w:rPr>
          <w:rStyle w:val="ac"/>
          <w:rFonts w:ascii="Times New Roman" w:hAnsi="Times New Roman" w:cs="Times New Roman"/>
          <w:sz w:val="24"/>
          <w:szCs w:val="24"/>
        </w:rPr>
        <w:footnoteRef/>
      </w:r>
      <w:r w:rsidRPr="00836B5D">
        <w:rPr>
          <w:rFonts w:ascii="Times New Roman" w:hAnsi="Times New Roman" w:cs="Times New Roman"/>
          <w:sz w:val="24"/>
          <w:szCs w:val="24"/>
        </w:rPr>
        <w:t xml:space="preserve"> См.: </w:t>
      </w:r>
      <w:r w:rsidRPr="00836B5D">
        <w:rPr>
          <w:rFonts w:ascii="Times New Roman" w:hAnsi="Times New Roman" w:cs="Times New Roman"/>
          <w:sz w:val="24"/>
          <w:szCs w:val="24"/>
        </w:rPr>
        <w:t xml:space="preserve">Бабаева Э.У., Герасимова Е.В., Петрова И.А </w:t>
      </w:r>
      <w:hyperlink r:id="rId3" w:history="1">
        <w:r w:rsidRPr="00836B5D">
          <w:rPr>
            <w:rStyle w:val="a5"/>
            <w:rFonts w:ascii="Times New Roman" w:hAnsi="Times New Roman" w:cs="Times New Roman"/>
            <w:color w:val="auto"/>
            <w:sz w:val="24"/>
            <w:szCs w:val="24"/>
            <w:u w:val="none"/>
          </w:rPr>
          <w:t>Уголовно-правовые проблемы оценки убийства и причинения тяжкого вреда здоровью в целях использования органов и тканей человека</w:t>
        </w:r>
      </w:hyperlink>
      <w:r w:rsidRPr="00836B5D">
        <w:rPr>
          <w:rFonts w:ascii="Times New Roman" w:hAnsi="Times New Roman" w:cs="Times New Roman"/>
          <w:sz w:val="24"/>
          <w:szCs w:val="24"/>
        </w:rPr>
        <w:t xml:space="preserve"> // </w:t>
      </w:r>
      <w:hyperlink r:id="rId4" w:history="1">
        <w:r w:rsidRPr="00836B5D">
          <w:rPr>
            <w:rStyle w:val="a5"/>
            <w:rFonts w:ascii="Times New Roman" w:hAnsi="Times New Roman" w:cs="Times New Roman"/>
            <w:color w:val="auto"/>
            <w:sz w:val="24"/>
            <w:szCs w:val="24"/>
            <w:u w:val="none"/>
          </w:rPr>
          <w:t>Вопросы российского и международного права</w:t>
        </w:r>
      </w:hyperlink>
      <w:r w:rsidRPr="00836B5D">
        <w:rPr>
          <w:rFonts w:ascii="Times New Roman" w:hAnsi="Times New Roman" w:cs="Times New Roman"/>
          <w:sz w:val="24"/>
          <w:szCs w:val="24"/>
        </w:rPr>
        <w:t>. 2018. Т. 8. </w:t>
      </w:r>
      <w:hyperlink r:id="rId5" w:history="1">
        <w:r w:rsidRPr="00836B5D">
          <w:rPr>
            <w:rStyle w:val="a5"/>
            <w:rFonts w:ascii="Times New Roman" w:hAnsi="Times New Roman" w:cs="Times New Roman"/>
            <w:color w:val="auto"/>
            <w:sz w:val="24"/>
            <w:szCs w:val="24"/>
            <w:u w:val="none"/>
          </w:rPr>
          <w:t>№ 12A</w:t>
        </w:r>
      </w:hyperlink>
      <w:r w:rsidRPr="00836B5D">
        <w:rPr>
          <w:rFonts w:ascii="Times New Roman" w:hAnsi="Times New Roman" w:cs="Times New Roman"/>
          <w:sz w:val="24"/>
          <w:szCs w:val="24"/>
        </w:rPr>
        <w:t>. С. 335.</w:t>
      </w:r>
    </w:p>
  </w:footnote>
  <w:footnote w:id="4">
    <w:p w:rsidR="00836B5D" w:rsidRPr="00836B5D" w:rsidRDefault="00836B5D" w:rsidP="00836B5D">
      <w:pPr>
        <w:spacing w:after="0" w:line="240" w:lineRule="auto"/>
        <w:ind w:firstLine="709"/>
        <w:jc w:val="both"/>
        <w:rPr>
          <w:rFonts w:ascii="Times New Roman" w:hAnsi="Times New Roman" w:cs="Times New Roman"/>
          <w:sz w:val="24"/>
          <w:szCs w:val="24"/>
        </w:rPr>
      </w:pPr>
      <w:r w:rsidRPr="00836B5D">
        <w:rPr>
          <w:rStyle w:val="ac"/>
          <w:rFonts w:ascii="Times New Roman" w:hAnsi="Times New Roman" w:cs="Times New Roman"/>
          <w:sz w:val="24"/>
          <w:szCs w:val="24"/>
        </w:rPr>
        <w:footnoteRef/>
      </w:r>
      <w:r w:rsidRPr="00836B5D">
        <w:rPr>
          <w:rFonts w:ascii="Times New Roman" w:hAnsi="Times New Roman" w:cs="Times New Roman"/>
          <w:sz w:val="24"/>
          <w:szCs w:val="24"/>
        </w:rPr>
        <w:t xml:space="preserve"> См.: </w:t>
      </w:r>
      <w:proofErr w:type="spellStart"/>
      <w:r w:rsidRPr="00836B5D">
        <w:rPr>
          <w:rFonts w:ascii="Times New Roman" w:hAnsi="Times New Roman" w:cs="Times New Roman"/>
          <w:sz w:val="24"/>
          <w:szCs w:val="24"/>
        </w:rPr>
        <w:t>Антонян</w:t>
      </w:r>
      <w:proofErr w:type="spellEnd"/>
      <w:r w:rsidRPr="00836B5D">
        <w:rPr>
          <w:rFonts w:ascii="Times New Roman" w:hAnsi="Times New Roman" w:cs="Times New Roman"/>
          <w:sz w:val="24"/>
          <w:szCs w:val="24"/>
        </w:rPr>
        <w:t xml:space="preserve"> Ю.М., </w:t>
      </w:r>
      <w:proofErr w:type="spellStart"/>
      <w:r w:rsidRPr="00836B5D">
        <w:rPr>
          <w:rFonts w:ascii="Times New Roman" w:hAnsi="Times New Roman" w:cs="Times New Roman"/>
          <w:sz w:val="24"/>
          <w:szCs w:val="24"/>
        </w:rPr>
        <w:t>Могачев</w:t>
      </w:r>
      <w:proofErr w:type="spellEnd"/>
      <w:r w:rsidRPr="00836B5D">
        <w:rPr>
          <w:rFonts w:ascii="Times New Roman" w:hAnsi="Times New Roman" w:cs="Times New Roman"/>
          <w:sz w:val="24"/>
          <w:szCs w:val="24"/>
        </w:rPr>
        <w:t xml:space="preserve"> М.И. </w:t>
      </w:r>
      <w:hyperlink r:id="rId6" w:history="1">
        <w:r w:rsidRPr="00836B5D">
          <w:rPr>
            <w:rStyle w:val="a5"/>
            <w:rFonts w:ascii="Times New Roman" w:hAnsi="Times New Roman" w:cs="Times New Roman"/>
            <w:color w:val="auto"/>
            <w:sz w:val="24"/>
            <w:szCs w:val="24"/>
            <w:u w:val="none"/>
          </w:rPr>
          <w:t>Уголовно-правовой и криминологический анализ убийств, совершенных при отягчающих обстоятельствах (по материалам эмпирического исследования)</w:t>
        </w:r>
      </w:hyperlink>
      <w:r w:rsidRPr="00836B5D">
        <w:rPr>
          <w:rFonts w:ascii="Times New Roman" w:hAnsi="Times New Roman" w:cs="Times New Roman"/>
          <w:sz w:val="24"/>
          <w:szCs w:val="24"/>
        </w:rPr>
        <w:t xml:space="preserve"> // </w:t>
      </w:r>
      <w:hyperlink r:id="rId7" w:history="1">
        <w:r w:rsidRPr="00836B5D">
          <w:rPr>
            <w:rStyle w:val="a5"/>
            <w:rFonts w:ascii="Times New Roman" w:hAnsi="Times New Roman" w:cs="Times New Roman"/>
            <w:color w:val="auto"/>
            <w:sz w:val="24"/>
            <w:szCs w:val="24"/>
            <w:u w:val="none"/>
          </w:rPr>
          <w:t>Уголовное право</w:t>
        </w:r>
      </w:hyperlink>
      <w:r w:rsidRPr="00836B5D">
        <w:rPr>
          <w:rFonts w:ascii="Times New Roman" w:hAnsi="Times New Roman" w:cs="Times New Roman"/>
          <w:sz w:val="24"/>
          <w:szCs w:val="24"/>
        </w:rPr>
        <w:t>. 2013. </w:t>
      </w:r>
      <w:hyperlink r:id="rId8" w:history="1">
        <w:r w:rsidRPr="00836B5D">
          <w:rPr>
            <w:rStyle w:val="a5"/>
            <w:rFonts w:ascii="Times New Roman" w:hAnsi="Times New Roman" w:cs="Times New Roman"/>
            <w:color w:val="auto"/>
            <w:sz w:val="24"/>
            <w:szCs w:val="24"/>
            <w:u w:val="none"/>
          </w:rPr>
          <w:t>№ 4</w:t>
        </w:r>
      </w:hyperlink>
      <w:r w:rsidRPr="00836B5D">
        <w:rPr>
          <w:rFonts w:ascii="Times New Roman" w:hAnsi="Times New Roman" w:cs="Times New Roman"/>
          <w:sz w:val="24"/>
          <w:szCs w:val="24"/>
        </w:rPr>
        <w:t>. С. 109.</w:t>
      </w:r>
    </w:p>
  </w:footnote>
  <w:footnote w:id="5">
    <w:p w:rsidR="00836B5D" w:rsidRPr="00836B5D" w:rsidRDefault="00836B5D" w:rsidP="00836B5D">
      <w:pPr>
        <w:spacing w:after="0" w:line="240" w:lineRule="auto"/>
        <w:ind w:firstLine="709"/>
        <w:jc w:val="both"/>
        <w:rPr>
          <w:rFonts w:ascii="Times New Roman" w:hAnsi="Times New Roman" w:cs="Times New Roman"/>
          <w:sz w:val="24"/>
          <w:szCs w:val="24"/>
        </w:rPr>
      </w:pPr>
      <w:r w:rsidRPr="00836B5D">
        <w:rPr>
          <w:rStyle w:val="ac"/>
          <w:rFonts w:ascii="Times New Roman" w:hAnsi="Times New Roman" w:cs="Times New Roman"/>
          <w:sz w:val="24"/>
          <w:szCs w:val="24"/>
        </w:rPr>
        <w:footnoteRef/>
      </w:r>
      <w:r w:rsidRPr="00836B5D">
        <w:rPr>
          <w:rFonts w:ascii="Times New Roman" w:hAnsi="Times New Roman" w:cs="Times New Roman"/>
          <w:sz w:val="24"/>
          <w:szCs w:val="24"/>
        </w:rPr>
        <w:t xml:space="preserve"> См.: </w:t>
      </w:r>
      <w:r w:rsidR="00010A4A" w:rsidRPr="00D34914">
        <w:rPr>
          <w:rFonts w:ascii="Times New Roman" w:hAnsi="Times New Roman" w:cs="Times New Roman"/>
          <w:sz w:val="24"/>
          <w:szCs w:val="24"/>
        </w:rPr>
        <w:t xml:space="preserve">И. С. </w:t>
      </w:r>
      <w:proofErr w:type="spellStart"/>
      <w:r w:rsidR="00010A4A" w:rsidRPr="00D34914">
        <w:rPr>
          <w:rFonts w:ascii="Times New Roman" w:hAnsi="Times New Roman" w:cs="Times New Roman"/>
          <w:sz w:val="24"/>
          <w:szCs w:val="24"/>
        </w:rPr>
        <w:t>Корохова</w:t>
      </w:r>
      <w:proofErr w:type="spellEnd"/>
      <w:r w:rsidRPr="00836B5D">
        <w:rPr>
          <w:rFonts w:ascii="Times New Roman" w:hAnsi="Times New Roman" w:cs="Times New Roman"/>
          <w:sz w:val="24"/>
          <w:szCs w:val="24"/>
        </w:rPr>
        <w:t xml:space="preserve"> </w:t>
      </w:r>
      <w:hyperlink r:id="rId9" w:history="1">
        <w:r w:rsidRPr="00836B5D">
          <w:rPr>
            <w:rStyle w:val="a5"/>
            <w:rFonts w:ascii="Times New Roman" w:hAnsi="Times New Roman" w:cs="Times New Roman"/>
            <w:color w:val="auto"/>
            <w:sz w:val="24"/>
            <w:szCs w:val="24"/>
            <w:u w:val="none"/>
          </w:rPr>
          <w:t>Проблемы совершенствования</w:t>
        </w:r>
        <w:r w:rsidRPr="00836B5D">
          <w:rPr>
            <w:rStyle w:val="a5"/>
            <w:rFonts w:ascii="Times New Roman" w:hAnsi="Times New Roman" w:cs="Times New Roman"/>
            <w:sz w:val="24"/>
            <w:szCs w:val="24"/>
          </w:rPr>
          <w:t xml:space="preserve"> </w:t>
        </w:r>
        <w:r w:rsidRPr="00836B5D">
          <w:rPr>
            <w:rStyle w:val="a5"/>
            <w:rFonts w:ascii="Times New Roman" w:hAnsi="Times New Roman" w:cs="Times New Roman"/>
            <w:color w:val="auto"/>
            <w:sz w:val="24"/>
            <w:szCs w:val="24"/>
            <w:u w:val="none"/>
          </w:rPr>
          <w:t>российского уголовного законодательства об ответственности за убийство, совершенное при отягчающих обстоятельствах</w:t>
        </w:r>
      </w:hyperlink>
      <w:r w:rsidRPr="00836B5D">
        <w:rPr>
          <w:rFonts w:ascii="Times New Roman" w:hAnsi="Times New Roman" w:cs="Times New Roman"/>
          <w:sz w:val="24"/>
          <w:szCs w:val="24"/>
        </w:rPr>
        <w:t xml:space="preserve"> // </w:t>
      </w:r>
      <w:hyperlink r:id="rId10" w:history="1">
        <w:r w:rsidRPr="00836B5D">
          <w:rPr>
            <w:rStyle w:val="a5"/>
            <w:rFonts w:ascii="Times New Roman" w:hAnsi="Times New Roman" w:cs="Times New Roman"/>
            <w:color w:val="auto"/>
            <w:sz w:val="24"/>
            <w:szCs w:val="24"/>
            <w:u w:val="none"/>
          </w:rPr>
          <w:t>Законность и правопорядок</w:t>
        </w:r>
      </w:hyperlink>
      <w:r w:rsidRPr="00836B5D">
        <w:rPr>
          <w:rFonts w:ascii="Times New Roman" w:hAnsi="Times New Roman" w:cs="Times New Roman"/>
          <w:sz w:val="24"/>
          <w:szCs w:val="24"/>
        </w:rPr>
        <w:t>. 2018. </w:t>
      </w:r>
      <w:hyperlink r:id="rId11" w:history="1">
        <w:r w:rsidRPr="00836B5D">
          <w:rPr>
            <w:rStyle w:val="a5"/>
            <w:rFonts w:ascii="Times New Roman" w:hAnsi="Times New Roman" w:cs="Times New Roman"/>
            <w:color w:val="auto"/>
            <w:sz w:val="24"/>
            <w:szCs w:val="24"/>
            <w:u w:val="none"/>
          </w:rPr>
          <w:t>№ 4 (20)</w:t>
        </w:r>
      </w:hyperlink>
      <w:r w:rsidRPr="00836B5D">
        <w:rPr>
          <w:rFonts w:ascii="Times New Roman" w:hAnsi="Times New Roman" w:cs="Times New Roman"/>
          <w:sz w:val="24"/>
          <w:szCs w:val="24"/>
        </w:rPr>
        <w:t>. С. 16.</w:t>
      </w:r>
    </w:p>
  </w:footnote>
  <w:footnote w:id="6">
    <w:p w:rsidR="00836B5D" w:rsidRPr="00836B5D" w:rsidRDefault="00836B5D" w:rsidP="00836B5D">
      <w:pPr>
        <w:spacing w:after="0" w:line="240" w:lineRule="auto"/>
        <w:ind w:firstLine="709"/>
        <w:jc w:val="both"/>
        <w:rPr>
          <w:rFonts w:ascii="Times New Roman" w:hAnsi="Times New Roman" w:cs="Times New Roman"/>
          <w:sz w:val="24"/>
          <w:szCs w:val="24"/>
        </w:rPr>
      </w:pPr>
      <w:r w:rsidRPr="00836B5D">
        <w:rPr>
          <w:rStyle w:val="ac"/>
          <w:rFonts w:ascii="Times New Roman" w:hAnsi="Times New Roman" w:cs="Times New Roman"/>
          <w:sz w:val="24"/>
          <w:szCs w:val="24"/>
        </w:rPr>
        <w:footnoteRef/>
      </w:r>
      <w:r w:rsidRPr="00836B5D">
        <w:rPr>
          <w:rFonts w:ascii="Times New Roman" w:hAnsi="Times New Roman" w:cs="Times New Roman"/>
          <w:sz w:val="24"/>
          <w:szCs w:val="24"/>
        </w:rPr>
        <w:t xml:space="preserve"> См.: </w:t>
      </w:r>
      <w:r w:rsidRPr="00836B5D">
        <w:rPr>
          <w:rFonts w:ascii="Times New Roman" w:hAnsi="Times New Roman" w:cs="Times New Roman"/>
          <w:sz w:val="24"/>
          <w:szCs w:val="24"/>
        </w:rPr>
        <w:t xml:space="preserve">Панферов Д.Н., Пугачев А.В. </w:t>
      </w:r>
      <w:hyperlink r:id="rId12" w:history="1">
        <w:r w:rsidRPr="00836B5D">
          <w:rPr>
            <w:rStyle w:val="a5"/>
            <w:rFonts w:ascii="Times New Roman" w:hAnsi="Times New Roman" w:cs="Times New Roman"/>
            <w:color w:val="auto"/>
            <w:sz w:val="24"/>
            <w:szCs w:val="24"/>
            <w:u w:val="none"/>
          </w:rPr>
          <w:t>Некоторые спорные вопросы квалификации и конструирования состава убийства при отягчающих обстоятельствах</w:t>
        </w:r>
      </w:hyperlink>
      <w:r w:rsidRPr="00836B5D">
        <w:rPr>
          <w:rFonts w:ascii="Times New Roman" w:hAnsi="Times New Roman" w:cs="Times New Roman"/>
          <w:sz w:val="24"/>
          <w:szCs w:val="24"/>
        </w:rPr>
        <w:t xml:space="preserve"> // </w:t>
      </w:r>
      <w:hyperlink r:id="rId13" w:history="1">
        <w:r w:rsidRPr="00836B5D">
          <w:rPr>
            <w:rStyle w:val="a5"/>
            <w:rFonts w:ascii="Times New Roman" w:hAnsi="Times New Roman" w:cs="Times New Roman"/>
            <w:color w:val="auto"/>
            <w:sz w:val="24"/>
            <w:szCs w:val="24"/>
            <w:u w:val="none"/>
          </w:rPr>
          <w:t>Евразийский юридический журнал</w:t>
        </w:r>
      </w:hyperlink>
      <w:r w:rsidRPr="00836B5D">
        <w:rPr>
          <w:rFonts w:ascii="Times New Roman" w:hAnsi="Times New Roman" w:cs="Times New Roman"/>
          <w:sz w:val="24"/>
          <w:szCs w:val="24"/>
        </w:rPr>
        <w:t>. 2016. </w:t>
      </w:r>
      <w:hyperlink r:id="rId14" w:history="1">
        <w:r w:rsidRPr="00836B5D">
          <w:rPr>
            <w:rStyle w:val="a5"/>
            <w:rFonts w:ascii="Times New Roman" w:hAnsi="Times New Roman" w:cs="Times New Roman"/>
            <w:color w:val="auto"/>
            <w:sz w:val="24"/>
            <w:szCs w:val="24"/>
            <w:u w:val="none"/>
          </w:rPr>
          <w:t>№ 7 (98)</w:t>
        </w:r>
      </w:hyperlink>
      <w:r w:rsidRPr="00836B5D">
        <w:rPr>
          <w:rFonts w:ascii="Times New Roman" w:hAnsi="Times New Roman" w:cs="Times New Roman"/>
          <w:sz w:val="24"/>
          <w:szCs w:val="24"/>
        </w:rPr>
        <w:t>. С. 238.</w:t>
      </w:r>
    </w:p>
  </w:footnote>
  <w:footnote w:id="7">
    <w:p w:rsidR="00836B5D" w:rsidRPr="00836B5D" w:rsidRDefault="00836B5D" w:rsidP="00836B5D">
      <w:pPr>
        <w:spacing w:after="0" w:line="240" w:lineRule="auto"/>
        <w:ind w:firstLine="709"/>
        <w:jc w:val="both"/>
        <w:rPr>
          <w:rFonts w:ascii="Times New Roman" w:hAnsi="Times New Roman" w:cs="Times New Roman"/>
          <w:sz w:val="24"/>
          <w:szCs w:val="24"/>
        </w:rPr>
      </w:pPr>
      <w:r w:rsidRPr="00836B5D">
        <w:rPr>
          <w:rStyle w:val="ac"/>
          <w:rFonts w:ascii="Times New Roman" w:hAnsi="Times New Roman" w:cs="Times New Roman"/>
          <w:sz w:val="24"/>
          <w:szCs w:val="24"/>
        </w:rPr>
        <w:footnoteRef/>
      </w:r>
      <w:r w:rsidRPr="00836B5D">
        <w:rPr>
          <w:rFonts w:ascii="Times New Roman" w:hAnsi="Times New Roman" w:cs="Times New Roman"/>
          <w:sz w:val="24"/>
          <w:szCs w:val="24"/>
        </w:rPr>
        <w:t xml:space="preserve"> См.: </w:t>
      </w:r>
      <w:proofErr w:type="spellStart"/>
      <w:r w:rsidRPr="00836B5D">
        <w:rPr>
          <w:rFonts w:ascii="Times New Roman" w:hAnsi="Times New Roman" w:cs="Times New Roman"/>
          <w:sz w:val="24"/>
          <w:szCs w:val="24"/>
        </w:rPr>
        <w:t>Сирик</w:t>
      </w:r>
      <w:proofErr w:type="spellEnd"/>
      <w:r w:rsidRPr="00836B5D">
        <w:rPr>
          <w:rFonts w:ascii="Times New Roman" w:hAnsi="Times New Roman" w:cs="Times New Roman"/>
          <w:sz w:val="24"/>
          <w:szCs w:val="24"/>
        </w:rPr>
        <w:t xml:space="preserve"> М.С. </w:t>
      </w:r>
      <w:hyperlink r:id="rId15" w:history="1">
        <w:r w:rsidRPr="00836B5D">
          <w:rPr>
            <w:rStyle w:val="a5"/>
            <w:rFonts w:ascii="Times New Roman" w:hAnsi="Times New Roman" w:cs="Times New Roman"/>
            <w:color w:val="auto"/>
            <w:sz w:val="24"/>
            <w:szCs w:val="24"/>
            <w:u w:val="none"/>
          </w:rPr>
          <w:t>Виды убийств, совершенных при отягчающих обстоятельствах, характеризующих особенности субъективной стороны</w:t>
        </w:r>
      </w:hyperlink>
      <w:r w:rsidRPr="00836B5D">
        <w:rPr>
          <w:rFonts w:ascii="Times New Roman" w:hAnsi="Times New Roman" w:cs="Times New Roman"/>
          <w:sz w:val="24"/>
          <w:szCs w:val="24"/>
        </w:rPr>
        <w:t xml:space="preserve"> // </w:t>
      </w:r>
      <w:hyperlink r:id="rId16" w:history="1">
        <w:r w:rsidRPr="00836B5D">
          <w:rPr>
            <w:rStyle w:val="a5"/>
            <w:rFonts w:ascii="Times New Roman" w:hAnsi="Times New Roman" w:cs="Times New Roman"/>
            <w:color w:val="auto"/>
            <w:sz w:val="24"/>
            <w:szCs w:val="24"/>
            <w:u w:val="none"/>
          </w:rPr>
          <w:t>Современные проблемы социально-гуманитарных и юридических наук: теория, методология, практика</w:t>
        </w:r>
      </w:hyperlink>
      <w:r w:rsidRPr="00836B5D">
        <w:rPr>
          <w:rFonts w:ascii="Times New Roman" w:hAnsi="Times New Roman" w:cs="Times New Roman"/>
          <w:sz w:val="24"/>
          <w:szCs w:val="24"/>
        </w:rPr>
        <w:t xml:space="preserve"> Материалы IV международной научно-практической </w:t>
      </w:r>
      <w:proofErr w:type="gramStart"/>
      <w:r w:rsidRPr="00836B5D">
        <w:rPr>
          <w:rFonts w:ascii="Times New Roman" w:hAnsi="Times New Roman" w:cs="Times New Roman"/>
          <w:sz w:val="24"/>
          <w:szCs w:val="24"/>
        </w:rPr>
        <w:t>конференции .</w:t>
      </w:r>
      <w:proofErr w:type="gramEnd"/>
      <w:r w:rsidRPr="00836B5D">
        <w:rPr>
          <w:rFonts w:ascii="Times New Roman" w:hAnsi="Times New Roman" w:cs="Times New Roman"/>
          <w:sz w:val="24"/>
          <w:szCs w:val="24"/>
        </w:rPr>
        <w:t xml:space="preserve"> под общей ред.</w:t>
      </w:r>
      <w:r w:rsidRPr="00836B5D">
        <w:rPr>
          <w:rFonts w:ascii="Times New Roman" w:hAnsi="Times New Roman" w:cs="Times New Roman"/>
          <w:sz w:val="24"/>
          <w:szCs w:val="24"/>
        </w:rPr>
        <w:t xml:space="preserve"> Е.В. </w:t>
      </w:r>
      <w:proofErr w:type="spellStart"/>
      <w:r w:rsidRPr="00836B5D">
        <w:rPr>
          <w:rFonts w:ascii="Times New Roman" w:hAnsi="Times New Roman" w:cs="Times New Roman"/>
          <w:sz w:val="24"/>
          <w:szCs w:val="24"/>
        </w:rPr>
        <w:t>Королюк</w:t>
      </w:r>
      <w:proofErr w:type="spellEnd"/>
      <w:r w:rsidRPr="00836B5D">
        <w:rPr>
          <w:rFonts w:ascii="Times New Roman" w:hAnsi="Times New Roman" w:cs="Times New Roman"/>
          <w:sz w:val="24"/>
          <w:szCs w:val="24"/>
        </w:rPr>
        <w:t>. 2018. С. 232.</w:t>
      </w:r>
    </w:p>
  </w:footnote>
  <w:footnote w:id="8">
    <w:p w:rsidR="00836B5D" w:rsidRPr="00836B5D" w:rsidRDefault="00836B5D" w:rsidP="00836B5D">
      <w:pPr>
        <w:spacing w:after="0" w:line="240" w:lineRule="auto"/>
        <w:ind w:firstLine="709"/>
        <w:jc w:val="both"/>
        <w:rPr>
          <w:rFonts w:ascii="Times New Roman" w:hAnsi="Times New Roman" w:cs="Times New Roman"/>
          <w:sz w:val="24"/>
          <w:szCs w:val="24"/>
        </w:rPr>
      </w:pPr>
      <w:r w:rsidRPr="00836B5D">
        <w:rPr>
          <w:rStyle w:val="ac"/>
          <w:rFonts w:ascii="Times New Roman" w:hAnsi="Times New Roman" w:cs="Times New Roman"/>
          <w:sz w:val="24"/>
          <w:szCs w:val="24"/>
        </w:rPr>
        <w:footnoteRef/>
      </w:r>
      <w:r w:rsidRPr="00836B5D">
        <w:rPr>
          <w:rFonts w:ascii="Times New Roman" w:hAnsi="Times New Roman" w:cs="Times New Roman"/>
          <w:sz w:val="24"/>
          <w:szCs w:val="24"/>
        </w:rPr>
        <w:t xml:space="preserve"> См.: </w:t>
      </w:r>
      <w:proofErr w:type="spellStart"/>
      <w:r w:rsidRPr="00836B5D">
        <w:rPr>
          <w:rFonts w:ascii="Times New Roman" w:hAnsi="Times New Roman" w:cs="Times New Roman"/>
          <w:sz w:val="24"/>
          <w:szCs w:val="24"/>
        </w:rPr>
        <w:t>Сирик</w:t>
      </w:r>
      <w:proofErr w:type="spellEnd"/>
      <w:r w:rsidRPr="00836B5D">
        <w:rPr>
          <w:rFonts w:ascii="Times New Roman" w:hAnsi="Times New Roman" w:cs="Times New Roman"/>
          <w:sz w:val="24"/>
          <w:szCs w:val="24"/>
        </w:rPr>
        <w:t xml:space="preserve"> М.С. </w:t>
      </w:r>
      <w:hyperlink r:id="rId17" w:history="1">
        <w:r w:rsidRPr="00836B5D">
          <w:rPr>
            <w:rStyle w:val="a5"/>
            <w:rFonts w:ascii="Times New Roman" w:hAnsi="Times New Roman" w:cs="Times New Roman"/>
            <w:color w:val="auto"/>
            <w:sz w:val="24"/>
            <w:szCs w:val="24"/>
            <w:u w:val="none"/>
          </w:rPr>
          <w:t>Виды убийств, совершенных при отягчающих обстоятельствах, характеризующих особенности субъективной стороны</w:t>
        </w:r>
      </w:hyperlink>
      <w:r w:rsidRPr="00836B5D">
        <w:rPr>
          <w:rFonts w:ascii="Times New Roman" w:hAnsi="Times New Roman" w:cs="Times New Roman"/>
          <w:sz w:val="24"/>
          <w:szCs w:val="24"/>
        </w:rPr>
        <w:t xml:space="preserve"> // </w:t>
      </w:r>
      <w:hyperlink r:id="rId18" w:history="1">
        <w:r w:rsidRPr="00836B5D">
          <w:rPr>
            <w:rStyle w:val="a5"/>
            <w:rFonts w:ascii="Times New Roman" w:hAnsi="Times New Roman" w:cs="Times New Roman"/>
            <w:color w:val="auto"/>
            <w:sz w:val="24"/>
            <w:szCs w:val="24"/>
            <w:u w:val="none"/>
          </w:rPr>
          <w:t>Современные проблемы социально-гуманитарных и юридических наук: теория, методология, практика</w:t>
        </w:r>
      </w:hyperlink>
      <w:r w:rsidRPr="00836B5D">
        <w:rPr>
          <w:rFonts w:ascii="Times New Roman" w:hAnsi="Times New Roman" w:cs="Times New Roman"/>
          <w:sz w:val="24"/>
          <w:szCs w:val="24"/>
        </w:rPr>
        <w:t xml:space="preserve"> Материалы IV международной научно-практической </w:t>
      </w:r>
      <w:proofErr w:type="gramStart"/>
      <w:r w:rsidRPr="00836B5D">
        <w:rPr>
          <w:rFonts w:ascii="Times New Roman" w:hAnsi="Times New Roman" w:cs="Times New Roman"/>
          <w:sz w:val="24"/>
          <w:szCs w:val="24"/>
        </w:rPr>
        <w:t>конференции .</w:t>
      </w:r>
      <w:proofErr w:type="gramEnd"/>
      <w:r w:rsidRPr="00836B5D">
        <w:rPr>
          <w:rFonts w:ascii="Times New Roman" w:hAnsi="Times New Roman" w:cs="Times New Roman"/>
          <w:sz w:val="24"/>
          <w:szCs w:val="24"/>
        </w:rPr>
        <w:t xml:space="preserve"> под общей ред.</w:t>
      </w:r>
      <w:r w:rsidRPr="00836B5D">
        <w:rPr>
          <w:rFonts w:ascii="Times New Roman" w:hAnsi="Times New Roman" w:cs="Times New Roman"/>
          <w:sz w:val="24"/>
          <w:szCs w:val="24"/>
        </w:rPr>
        <w:t xml:space="preserve"> Е.В. </w:t>
      </w:r>
      <w:proofErr w:type="spellStart"/>
      <w:r w:rsidRPr="00836B5D">
        <w:rPr>
          <w:rFonts w:ascii="Times New Roman" w:hAnsi="Times New Roman" w:cs="Times New Roman"/>
          <w:sz w:val="24"/>
          <w:szCs w:val="24"/>
        </w:rPr>
        <w:t>Королюк</w:t>
      </w:r>
      <w:proofErr w:type="spellEnd"/>
      <w:r w:rsidRPr="00836B5D">
        <w:rPr>
          <w:rFonts w:ascii="Times New Roman" w:hAnsi="Times New Roman" w:cs="Times New Roman"/>
          <w:sz w:val="24"/>
          <w:szCs w:val="24"/>
        </w:rPr>
        <w:t>. 2018. С. 234.</w:t>
      </w:r>
    </w:p>
  </w:footnote>
  <w:footnote w:id="9">
    <w:p w:rsidR="00836B5D" w:rsidRPr="00836B5D" w:rsidRDefault="00836B5D" w:rsidP="00836B5D">
      <w:pPr>
        <w:spacing w:after="0" w:line="240" w:lineRule="auto"/>
        <w:ind w:firstLine="709"/>
        <w:jc w:val="both"/>
        <w:rPr>
          <w:rFonts w:ascii="Times New Roman" w:hAnsi="Times New Roman" w:cs="Times New Roman"/>
          <w:sz w:val="24"/>
          <w:szCs w:val="24"/>
        </w:rPr>
      </w:pPr>
      <w:r w:rsidRPr="00836B5D">
        <w:rPr>
          <w:rStyle w:val="ac"/>
          <w:rFonts w:ascii="Times New Roman" w:hAnsi="Times New Roman" w:cs="Times New Roman"/>
          <w:sz w:val="24"/>
          <w:szCs w:val="24"/>
        </w:rPr>
        <w:footnoteRef/>
      </w:r>
      <w:r w:rsidRPr="00836B5D">
        <w:rPr>
          <w:rFonts w:ascii="Times New Roman" w:hAnsi="Times New Roman" w:cs="Times New Roman"/>
          <w:sz w:val="24"/>
          <w:szCs w:val="24"/>
        </w:rPr>
        <w:t xml:space="preserve"> См.: </w:t>
      </w:r>
      <w:r w:rsidRPr="00836B5D">
        <w:rPr>
          <w:rFonts w:ascii="Times New Roman" w:hAnsi="Times New Roman" w:cs="Times New Roman"/>
          <w:sz w:val="24"/>
          <w:szCs w:val="24"/>
        </w:rPr>
        <w:t xml:space="preserve">Смирнов В.А. </w:t>
      </w:r>
      <w:hyperlink r:id="rId19" w:history="1">
        <w:r w:rsidRPr="00836B5D">
          <w:rPr>
            <w:rStyle w:val="a5"/>
            <w:rFonts w:ascii="Times New Roman" w:hAnsi="Times New Roman" w:cs="Times New Roman"/>
            <w:color w:val="auto"/>
            <w:sz w:val="24"/>
            <w:szCs w:val="24"/>
            <w:u w:val="none"/>
          </w:rPr>
          <w:t>Уголовно-правовая характеристика убийства, совершенного с целью скрыть другое преступление либо облегчить его совершение (п. "к" ч. 2 ст. 105 УК РФ)</w:t>
        </w:r>
      </w:hyperlink>
      <w:r w:rsidRPr="00836B5D">
        <w:rPr>
          <w:rFonts w:ascii="Times New Roman" w:hAnsi="Times New Roman" w:cs="Times New Roman"/>
          <w:sz w:val="24"/>
          <w:szCs w:val="24"/>
        </w:rPr>
        <w:t xml:space="preserve"> // </w:t>
      </w:r>
      <w:hyperlink r:id="rId20" w:history="1">
        <w:r w:rsidRPr="00836B5D">
          <w:rPr>
            <w:rStyle w:val="a5"/>
            <w:rFonts w:ascii="Times New Roman" w:hAnsi="Times New Roman" w:cs="Times New Roman"/>
            <w:color w:val="auto"/>
            <w:sz w:val="24"/>
            <w:szCs w:val="24"/>
            <w:u w:val="none"/>
          </w:rPr>
          <w:t>Сибирский юридический вестник</w:t>
        </w:r>
      </w:hyperlink>
      <w:r w:rsidRPr="00836B5D">
        <w:rPr>
          <w:rFonts w:ascii="Times New Roman" w:hAnsi="Times New Roman" w:cs="Times New Roman"/>
          <w:sz w:val="24"/>
          <w:szCs w:val="24"/>
        </w:rPr>
        <w:t>. 2010. </w:t>
      </w:r>
      <w:hyperlink r:id="rId21" w:history="1">
        <w:r w:rsidRPr="00836B5D">
          <w:rPr>
            <w:rStyle w:val="a5"/>
            <w:rFonts w:ascii="Times New Roman" w:hAnsi="Times New Roman" w:cs="Times New Roman"/>
            <w:color w:val="auto"/>
            <w:sz w:val="24"/>
            <w:szCs w:val="24"/>
            <w:u w:val="none"/>
          </w:rPr>
          <w:t>№ 3</w:t>
        </w:r>
      </w:hyperlink>
      <w:r w:rsidRPr="00836B5D">
        <w:rPr>
          <w:rFonts w:ascii="Times New Roman" w:hAnsi="Times New Roman" w:cs="Times New Roman"/>
          <w:sz w:val="24"/>
          <w:szCs w:val="24"/>
        </w:rPr>
        <w:t>. С. 126.</w:t>
      </w:r>
    </w:p>
  </w:footnote>
  <w:footnote w:id="10">
    <w:p w:rsidR="00836B5D" w:rsidRPr="00836B5D" w:rsidRDefault="00836B5D" w:rsidP="00836B5D">
      <w:pPr>
        <w:spacing w:after="0" w:line="240" w:lineRule="auto"/>
        <w:ind w:firstLine="709"/>
        <w:jc w:val="both"/>
        <w:rPr>
          <w:rFonts w:ascii="Times New Roman" w:hAnsi="Times New Roman" w:cs="Times New Roman"/>
          <w:sz w:val="24"/>
          <w:szCs w:val="24"/>
        </w:rPr>
      </w:pPr>
      <w:r w:rsidRPr="00836B5D">
        <w:rPr>
          <w:rStyle w:val="ac"/>
          <w:rFonts w:ascii="Times New Roman" w:hAnsi="Times New Roman" w:cs="Times New Roman"/>
          <w:sz w:val="24"/>
          <w:szCs w:val="24"/>
        </w:rPr>
        <w:footnoteRef/>
      </w:r>
      <w:r w:rsidRPr="00836B5D">
        <w:rPr>
          <w:rFonts w:ascii="Times New Roman" w:hAnsi="Times New Roman" w:cs="Times New Roman"/>
          <w:sz w:val="24"/>
          <w:szCs w:val="24"/>
        </w:rPr>
        <w:t xml:space="preserve"> См.: </w:t>
      </w:r>
      <w:r w:rsidRPr="00836B5D">
        <w:rPr>
          <w:rFonts w:ascii="Times New Roman" w:hAnsi="Times New Roman" w:cs="Times New Roman"/>
          <w:sz w:val="24"/>
          <w:szCs w:val="24"/>
        </w:rPr>
        <w:t xml:space="preserve">Смирнов В.А. </w:t>
      </w:r>
      <w:hyperlink r:id="rId22" w:history="1">
        <w:r w:rsidRPr="00836B5D">
          <w:rPr>
            <w:rStyle w:val="a5"/>
            <w:rFonts w:ascii="Times New Roman" w:hAnsi="Times New Roman" w:cs="Times New Roman"/>
            <w:color w:val="auto"/>
            <w:sz w:val="24"/>
            <w:szCs w:val="24"/>
            <w:u w:val="none"/>
          </w:rPr>
          <w:t>Уголовно-правовая характеристика убийства, совершенного с целью скрыть другое преступление либо облегчить его совершение (п. "к" ч. 2 ст. 105 УК РФ)</w:t>
        </w:r>
      </w:hyperlink>
      <w:r w:rsidRPr="00836B5D">
        <w:rPr>
          <w:rFonts w:ascii="Times New Roman" w:hAnsi="Times New Roman" w:cs="Times New Roman"/>
          <w:sz w:val="24"/>
          <w:szCs w:val="24"/>
        </w:rPr>
        <w:t xml:space="preserve"> // </w:t>
      </w:r>
      <w:hyperlink r:id="rId23" w:history="1">
        <w:r w:rsidRPr="00836B5D">
          <w:rPr>
            <w:rStyle w:val="a5"/>
            <w:rFonts w:ascii="Times New Roman" w:hAnsi="Times New Roman" w:cs="Times New Roman"/>
            <w:color w:val="auto"/>
            <w:sz w:val="24"/>
            <w:szCs w:val="24"/>
            <w:u w:val="none"/>
          </w:rPr>
          <w:t>Сибирский юридический вестник</w:t>
        </w:r>
      </w:hyperlink>
      <w:r w:rsidRPr="00836B5D">
        <w:rPr>
          <w:rFonts w:ascii="Times New Roman" w:hAnsi="Times New Roman" w:cs="Times New Roman"/>
          <w:sz w:val="24"/>
          <w:szCs w:val="24"/>
        </w:rPr>
        <w:t>. 2010. </w:t>
      </w:r>
      <w:hyperlink r:id="rId24" w:history="1">
        <w:r w:rsidRPr="00836B5D">
          <w:rPr>
            <w:rStyle w:val="a5"/>
            <w:rFonts w:ascii="Times New Roman" w:hAnsi="Times New Roman" w:cs="Times New Roman"/>
            <w:color w:val="auto"/>
            <w:sz w:val="24"/>
            <w:szCs w:val="24"/>
            <w:u w:val="none"/>
          </w:rPr>
          <w:t>№ 3</w:t>
        </w:r>
      </w:hyperlink>
      <w:r w:rsidRPr="00836B5D">
        <w:rPr>
          <w:rFonts w:ascii="Times New Roman" w:hAnsi="Times New Roman" w:cs="Times New Roman"/>
          <w:sz w:val="24"/>
          <w:szCs w:val="24"/>
        </w:rPr>
        <w:t>. С. 127.</w:t>
      </w:r>
    </w:p>
  </w:footnote>
  <w:footnote w:id="11">
    <w:p w:rsidR="00836B5D" w:rsidRPr="00836B5D" w:rsidRDefault="00836B5D" w:rsidP="00836B5D">
      <w:pPr>
        <w:spacing w:after="0" w:line="240" w:lineRule="auto"/>
        <w:ind w:firstLine="709"/>
        <w:jc w:val="both"/>
        <w:rPr>
          <w:rFonts w:ascii="Times New Roman" w:hAnsi="Times New Roman" w:cs="Times New Roman"/>
          <w:sz w:val="24"/>
          <w:szCs w:val="24"/>
        </w:rPr>
      </w:pPr>
      <w:r w:rsidRPr="00836B5D">
        <w:rPr>
          <w:rStyle w:val="ac"/>
          <w:rFonts w:ascii="Times New Roman" w:hAnsi="Times New Roman" w:cs="Times New Roman"/>
          <w:sz w:val="24"/>
          <w:szCs w:val="24"/>
        </w:rPr>
        <w:footnoteRef/>
      </w:r>
      <w:r w:rsidRPr="00836B5D">
        <w:rPr>
          <w:rFonts w:ascii="Times New Roman" w:hAnsi="Times New Roman" w:cs="Times New Roman"/>
          <w:sz w:val="24"/>
          <w:szCs w:val="24"/>
        </w:rPr>
        <w:t xml:space="preserve"> См.: </w:t>
      </w:r>
      <w:proofErr w:type="spellStart"/>
      <w:r w:rsidRPr="00836B5D">
        <w:rPr>
          <w:rFonts w:ascii="Times New Roman" w:hAnsi="Times New Roman" w:cs="Times New Roman"/>
          <w:sz w:val="24"/>
          <w:szCs w:val="24"/>
        </w:rPr>
        <w:t>Могачев</w:t>
      </w:r>
      <w:proofErr w:type="spellEnd"/>
      <w:r w:rsidRPr="00836B5D">
        <w:rPr>
          <w:rFonts w:ascii="Times New Roman" w:hAnsi="Times New Roman" w:cs="Times New Roman"/>
          <w:sz w:val="24"/>
          <w:szCs w:val="24"/>
        </w:rPr>
        <w:t xml:space="preserve"> М.И. </w:t>
      </w:r>
      <w:hyperlink r:id="rId25" w:history="1">
        <w:r w:rsidRPr="00836B5D">
          <w:rPr>
            <w:rStyle w:val="a5"/>
            <w:rFonts w:ascii="Times New Roman" w:hAnsi="Times New Roman" w:cs="Times New Roman"/>
            <w:color w:val="auto"/>
            <w:sz w:val="24"/>
            <w:szCs w:val="24"/>
            <w:u w:val="none"/>
          </w:rPr>
          <w:t xml:space="preserve">Убийство при отягчающих </w:t>
        </w:r>
        <w:proofErr w:type="spellStart"/>
        <w:r w:rsidRPr="00836B5D">
          <w:rPr>
            <w:rStyle w:val="a5"/>
            <w:rFonts w:ascii="Times New Roman" w:hAnsi="Times New Roman" w:cs="Times New Roman"/>
            <w:color w:val="auto"/>
            <w:sz w:val="24"/>
            <w:szCs w:val="24"/>
            <w:u w:val="none"/>
          </w:rPr>
          <w:t>обстоятельствахкак</w:t>
        </w:r>
        <w:proofErr w:type="spellEnd"/>
        <w:r w:rsidRPr="00836B5D">
          <w:rPr>
            <w:rStyle w:val="a5"/>
            <w:rFonts w:ascii="Times New Roman" w:hAnsi="Times New Roman" w:cs="Times New Roman"/>
            <w:color w:val="auto"/>
            <w:sz w:val="24"/>
            <w:szCs w:val="24"/>
            <w:u w:val="none"/>
          </w:rPr>
          <w:t xml:space="preserve"> объект криминологического исследования</w:t>
        </w:r>
      </w:hyperlink>
      <w:r w:rsidRPr="00836B5D">
        <w:rPr>
          <w:rFonts w:ascii="Times New Roman" w:hAnsi="Times New Roman" w:cs="Times New Roman"/>
          <w:sz w:val="24"/>
          <w:szCs w:val="24"/>
        </w:rPr>
        <w:t xml:space="preserve"> // </w:t>
      </w:r>
      <w:hyperlink r:id="rId26" w:history="1">
        <w:r w:rsidRPr="00836B5D">
          <w:rPr>
            <w:rStyle w:val="a5"/>
            <w:rFonts w:ascii="Times New Roman" w:hAnsi="Times New Roman" w:cs="Times New Roman"/>
            <w:color w:val="auto"/>
            <w:sz w:val="24"/>
            <w:szCs w:val="24"/>
            <w:u w:val="none"/>
          </w:rPr>
          <w:t>Актуальные проблемы науки: ИГУМО и ИТ как исследовательский центр</w:t>
        </w:r>
      </w:hyperlink>
      <w:r w:rsidRPr="00836B5D">
        <w:rPr>
          <w:rFonts w:ascii="Times New Roman" w:hAnsi="Times New Roman" w:cs="Times New Roman"/>
          <w:sz w:val="24"/>
          <w:szCs w:val="24"/>
        </w:rPr>
        <w:t>. 2013. Т. 2. </w:t>
      </w:r>
      <w:hyperlink r:id="rId27" w:history="1">
        <w:r w:rsidRPr="00836B5D">
          <w:rPr>
            <w:rStyle w:val="a5"/>
            <w:rFonts w:ascii="Times New Roman" w:hAnsi="Times New Roman" w:cs="Times New Roman"/>
            <w:color w:val="auto"/>
            <w:sz w:val="24"/>
            <w:szCs w:val="24"/>
            <w:u w:val="none"/>
          </w:rPr>
          <w:t>№ -1</w:t>
        </w:r>
      </w:hyperlink>
      <w:r w:rsidRPr="00836B5D">
        <w:rPr>
          <w:rFonts w:ascii="Times New Roman" w:hAnsi="Times New Roman" w:cs="Times New Roman"/>
          <w:sz w:val="24"/>
          <w:szCs w:val="24"/>
        </w:rPr>
        <w:t>. С. 10.</w:t>
      </w:r>
    </w:p>
    <w:p w:rsidR="00836B5D" w:rsidRPr="00836B5D" w:rsidRDefault="00836B5D" w:rsidP="00836B5D">
      <w:pPr>
        <w:pStyle w:val="aa"/>
        <w:ind w:firstLine="709"/>
        <w:jc w:val="both"/>
        <w:rPr>
          <w:rFonts w:ascii="Times New Roman" w:hAnsi="Times New Roman" w:cs="Times New Roman"/>
          <w:sz w:val="24"/>
          <w:szCs w:val="24"/>
        </w:rPr>
      </w:pPr>
    </w:p>
  </w:footnote>
  <w:footnote w:id="12">
    <w:p w:rsidR="00836B5D" w:rsidRPr="00836B5D" w:rsidRDefault="00836B5D" w:rsidP="00836B5D">
      <w:pPr>
        <w:spacing w:after="0" w:line="240" w:lineRule="auto"/>
        <w:ind w:firstLine="709"/>
        <w:jc w:val="both"/>
        <w:rPr>
          <w:rFonts w:ascii="Times New Roman" w:hAnsi="Times New Roman" w:cs="Times New Roman"/>
          <w:sz w:val="24"/>
          <w:szCs w:val="24"/>
        </w:rPr>
      </w:pPr>
      <w:r w:rsidRPr="00836B5D">
        <w:rPr>
          <w:rStyle w:val="ac"/>
          <w:rFonts w:ascii="Times New Roman" w:hAnsi="Times New Roman" w:cs="Times New Roman"/>
          <w:sz w:val="24"/>
          <w:szCs w:val="24"/>
        </w:rPr>
        <w:footnoteRef/>
      </w:r>
      <w:r w:rsidRPr="00836B5D">
        <w:rPr>
          <w:rFonts w:ascii="Times New Roman" w:hAnsi="Times New Roman" w:cs="Times New Roman"/>
          <w:sz w:val="24"/>
          <w:szCs w:val="24"/>
        </w:rPr>
        <w:t xml:space="preserve"> См.: </w:t>
      </w:r>
      <w:proofErr w:type="spellStart"/>
      <w:r w:rsidRPr="00836B5D">
        <w:rPr>
          <w:rFonts w:ascii="Times New Roman" w:hAnsi="Times New Roman" w:cs="Times New Roman"/>
          <w:sz w:val="24"/>
          <w:szCs w:val="24"/>
        </w:rPr>
        <w:t>Могачев</w:t>
      </w:r>
      <w:proofErr w:type="spellEnd"/>
      <w:r w:rsidRPr="00836B5D">
        <w:rPr>
          <w:rFonts w:ascii="Times New Roman" w:hAnsi="Times New Roman" w:cs="Times New Roman"/>
          <w:sz w:val="24"/>
          <w:szCs w:val="24"/>
        </w:rPr>
        <w:t xml:space="preserve"> </w:t>
      </w:r>
      <w:proofErr w:type="spellStart"/>
      <w:r w:rsidRPr="00836B5D">
        <w:rPr>
          <w:rFonts w:ascii="Times New Roman" w:hAnsi="Times New Roman" w:cs="Times New Roman"/>
          <w:sz w:val="24"/>
          <w:szCs w:val="24"/>
        </w:rPr>
        <w:t>М.И.</w:t>
      </w:r>
      <w:hyperlink r:id="rId28" w:history="1">
        <w:r w:rsidRPr="00836B5D">
          <w:rPr>
            <w:rStyle w:val="a5"/>
            <w:rFonts w:ascii="Times New Roman" w:hAnsi="Times New Roman" w:cs="Times New Roman"/>
            <w:color w:val="auto"/>
            <w:sz w:val="24"/>
            <w:szCs w:val="24"/>
            <w:u w:val="none"/>
          </w:rPr>
          <w:t>Убийства</w:t>
        </w:r>
        <w:proofErr w:type="spellEnd"/>
        <w:r w:rsidRPr="00836B5D">
          <w:rPr>
            <w:rStyle w:val="a5"/>
            <w:rFonts w:ascii="Times New Roman" w:hAnsi="Times New Roman" w:cs="Times New Roman"/>
            <w:color w:val="auto"/>
            <w:sz w:val="24"/>
            <w:szCs w:val="24"/>
            <w:u w:val="none"/>
          </w:rPr>
          <w:t xml:space="preserve"> при отягчающих </w:t>
        </w:r>
        <w:proofErr w:type="spellStart"/>
        <w:r w:rsidRPr="00836B5D">
          <w:rPr>
            <w:rStyle w:val="a5"/>
            <w:rFonts w:ascii="Times New Roman" w:hAnsi="Times New Roman" w:cs="Times New Roman"/>
            <w:color w:val="auto"/>
            <w:sz w:val="24"/>
            <w:szCs w:val="24"/>
            <w:u w:val="none"/>
          </w:rPr>
          <w:t>обстоятельствахи</w:t>
        </w:r>
        <w:proofErr w:type="spellEnd"/>
        <w:r w:rsidRPr="00836B5D">
          <w:rPr>
            <w:rStyle w:val="a5"/>
            <w:rFonts w:ascii="Times New Roman" w:hAnsi="Times New Roman" w:cs="Times New Roman"/>
            <w:color w:val="auto"/>
            <w:sz w:val="24"/>
            <w:szCs w:val="24"/>
            <w:u w:val="none"/>
          </w:rPr>
          <w:t xml:space="preserve"> предшествующий им рецидив преступного поведения</w:t>
        </w:r>
      </w:hyperlink>
      <w:r w:rsidRPr="00836B5D">
        <w:rPr>
          <w:rFonts w:ascii="Times New Roman" w:hAnsi="Times New Roman" w:cs="Times New Roman"/>
          <w:sz w:val="24"/>
          <w:szCs w:val="24"/>
        </w:rPr>
        <w:t xml:space="preserve"> // </w:t>
      </w:r>
      <w:hyperlink r:id="rId29" w:history="1">
        <w:r w:rsidRPr="00836B5D">
          <w:rPr>
            <w:rStyle w:val="a5"/>
            <w:rFonts w:ascii="Times New Roman" w:hAnsi="Times New Roman" w:cs="Times New Roman"/>
            <w:color w:val="auto"/>
            <w:sz w:val="24"/>
            <w:szCs w:val="24"/>
            <w:u w:val="none"/>
          </w:rPr>
          <w:t>Юридический вестник ИГУМО и ИТ</w:t>
        </w:r>
      </w:hyperlink>
      <w:r w:rsidRPr="00836B5D">
        <w:rPr>
          <w:rFonts w:ascii="Times New Roman" w:hAnsi="Times New Roman" w:cs="Times New Roman"/>
          <w:sz w:val="24"/>
          <w:szCs w:val="24"/>
        </w:rPr>
        <w:t>. 2013. </w:t>
      </w:r>
      <w:hyperlink r:id="rId30" w:history="1">
        <w:r w:rsidRPr="00836B5D">
          <w:rPr>
            <w:rStyle w:val="a5"/>
            <w:rFonts w:ascii="Times New Roman" w:hAnsi="Times New Roman" w:cs="Times New Roman"/>
            <w:color w:val="auto"/>
            <w:sz w:val="24"/>
            <w:szCs w:val="24"/>
            <w:u w:val="none"/>
          </w:rPr>
          <w:t>№ 1 (1)</w:t>
        </w:r>
      </w:hyperlink>
      <w:r w:rsidRPr="00836B5D">
        <w:rPr>
          <w:rFonts w:ascii="Times New Roman" w:hAnsi="Times New Roman" w:cs="Times New Roman"/>
          <w:sz w:val="24"/>
          <w:szCs w:val="24"/>
        </w:rPr>
        <w:t>. С. 112.</w:t>
      </w:r>
    </w:p>
    <w:p w:rsidR="00836B5D" w:rsidRPr="00836B5D" w:rsidRDefault="00836B5D" w:rsidP="00836B5D">
      <w:pPr>
        <w:pStyle w:val="aa"/>
        <w:ind w:firstLine="709"/>
        <w:jc w:val="both"/>
        <w:rPr>
          <w:rFonts w:ascii="Times New Roman" w:hAnsi="Times New Roman" w:cs="Times New Roman"/>
          <w:sz w:val="24"/>
          <w:szCs w:val="24"/>
        </w:rPr>
      </w:pPr>
    </w:p>
  </w:footnote>
  <w:footnote w:id="13">
    <w:p w:rsidR="00836B5D" w:rsidRPr="00836B5D" w:rsidRDefault="00836B5D" w:rsidP="00836B5D">
      <w:pPr>
        <w:spacing w:after="0" w:line="240" w:lineRule="auto"/>
        <w:ind w:firstLine="709"/>
        <w:jc w:val="both"/>
        <w:rPr>
          <w:rFonts w:ascii="Times New Roman" w:hAnsi="Times New Roman" w:cs="Times New Roman"/>
          <w:sz w:val="24"/>
          <w:szCs w:val="24"/>
        </w:rPr>
      </w:pPr>
      <w:r w:rsidRPr="00836B5D">
        <w:rPr>
          <w:rStyle w:val="ac"/>
          <w:rFonts w:ascii="Times New Roman" w:hAnsi="Times New Roman" w:cs="Times New Roman"/>
          <w:sz w:val="24"/>
          <w:szCs w:val="24"/>
        </w:rPr>
        <w:footnoteRef/>
      </w:r>
      <w:r w:rsidRPr="00836B5D">
        <w:rPr>
          <w:rFonts w:ascii="Times New Roman" w:hAnsi="Times New Roman" w:cs="Times New Roman"/>
          <w:sz w:val="24"/>
          <w:szCs w:val="24"/>
        </w:rPr>
        <w:t xml:space="preserve"> СМ.: </w:t>
      </w:r>
      <w:r w:rsidRPr="00836B5D">
        <w:rPr>
          <w:rFonts w:ascii="Times New Roman" w:hAnsi="Times New Roman" w:cs="Times New Roman"/>
          <w:sz w:val="24"/>
          <w:szCs w:val="24"/>
        </w:rPr>
        <w:t xml:space="preserve">Корецкий Д.А., </w:t>
      </w:r>
      <w:proofErr w:type="spellStart"/>
      <w:r w:rsidRPr="00836B5D">
        <w:rPr>
          <w:rFonts w:ascii="Times New Roman" w:hAnsi="Times New Roman" w:cs="Times New Roman"/>
          <w:sz w:val="24"/>
          <w:szCs w:val="24"/>
        </w:rPr>
        <w:t>Стешич</w:t>
      </w:r>
      <w:proofErr w:type="spellEnd"/>
      <w:r w:rsidRPr="00836B5D">
        <w:rPr>
          <w:rFonts w:ascii="Times New Roman" w:hAnsi="Times New Roman" w:cs="Times New Roman"/>
          <w:sz w:val="24"/>
          <w:szCs w:val="24"/>
        </w:rPr>
        <w:t xml:space="preserve"> Е.С. </w:t>
      </w:r>
      <w:hyperlink r:id="rId31" w:history="1">
        <w:r w:rsidRPr="00836B5D">
          <w:rPr>
            <w:rStyle w:val="a5"/>
            <w:rFonts w:ascii="Times New Roman" w:hAnsi="Times New Roman" w:cs="Times New Roman"/>
            <w:color w:val="auto"/>
            <w:sz w:val="24"/>
            <w:szCs w:val="24"/>
            <w:u w:val="none"/>
          </w:rPr>
          <w:t>Проблема оценки тяжести неосторожных преступлений, связанных с лишением жизни</w:t>
        </w:r>
      </w:hyperlink>
      <w:r w:rsidRPr="00836B5D">
        <w:rPr>
          <w:rFonts w:ascii="Times New Roman" w:hAnsi="Times New Roman" w:cs="Times New Roman"/>
          <w:sz w:val="24"/>
          <w:szCs w:val="24"/>
        </w:rPr>
        <w:t xml:space="preserve"> // </w:t>
      </w:r>
      <w:hyperlink r:id="rId32" w:history="1">
        <w:r w:rsidRPr="00836B5D">
          <w:rPr>
            <w:rStyle w:val="a5"/>
            <w:rFonts w:ascii="Times New Roman" w:hAnsi="Times New Roman" w:cs="Times New Roman"/>
            <w:color w:val="auto"/>
            <w:sz w:val="24"/>
            <w:szCs w:val="24"/>
            <w:u w:val="none"/>
          </w:rPr>
          <w:t>Всероссийский криминологический журнал</w:t>
        </w:r>
      </w:hyperlink>
      <w:r w:rsidRPr="00836B5D">
        <w:rPr>
          <w:rFonts w:ascii="Times New Roman" w:hAnsi="Times New Roman" w:cs="Times New Roman"/>
          <w:sz w:val="24"/>
          <w:szCs w:val="24"/>
        </w:rPr>
        <w:t>. 2017. Т. 11. </w:t>
      </w:r>
      <w:hyperlink r:id="rId33" w:history="1">
        <w:r w:rsidRPr="00836B5D">
          <w:rPr>
            <w:rStyle w:val="a5"/>
            <w:rFonts w:ascii="Times New Roman" w:hAnsi="Times New Roman" w:cs="Times New Roman"/>
            <w:color w:val="auto"/>
            <w:sz w:val="24"/>
            <w:szCs w:val="24"/>
            <w:u w:val="none"/>
          </w:rPr>
          <w:t>№ 4</w:t>
        </w:r>
      </w:hyperlink>
      <w:r w:rsidRPr="00836B5D">
        <w:rPr>
          <w:rFonts w:ascii="Times New Roman" w:hAnsi="Times New Roman" w:cs="Times New Roman"/>
          <w:sz w:val="24"/>
          <w:szCs w:val="24"/>
        </w:rPr>
        <w:t>. С. 679.</w:t>
      </w:r>
    </w:p>
  </w:footnote>
  <w:footnote w:id="14">
    <w:p w:rsidR="00836B5D" w:rsidRPr="00836B5D" w:rsidRDefault="00836B5D" w:rsidP="00836B5D">
      <w:pPr>
        <w:spacing w:after="0" w:line="240" w:lineRule="auto"/>
        <w:ind w:firstLine="709"/>
        <w:jc w:val="both"/>
        <w:rPr>
          <w:rFonts w:ascii="Times New Roman" w:hAnsi="Times New Roman" w:cs="Times New Roman"/>
          <w:sz w:val="24"/>
          <w:szCs w:val="24"/>
        </w:rPr>
      </w:pPr>
      <w:r w:rsidRPr="00836B5D">
        <w:rPr>
          <w:rStyle w:val="ac"/>
          <w:rFonts w:ascii="Times New Roman" w:hAnsi="Times New Roman" w:cs="Times New Roman"/>
          <w:sz w:val="24"/>
          <w:szCs w:val="24"/>
        </w:rPr>
        <w:footnoteRef/>
      </w:r>
      <w:r w:rsidRPr="00836B5D">
        <w:rPr>
          <w:rFonts w:ascii="Times New Roman" w:hAnsi="Times New Roman" w:cs="Times New Roman"/>
          <w:sz w:val="24"/>
          <w:szCs w:val="24"/>
        </w:rPr>
        <w:t xml:space="preserve"> См.: </w:t>
      </w:r>
      <w:r w:rsidRPr="00836B5D">
        <w:rPr>
          <w:rFonts w:ascii="Times New Roman" w:hAnsi="Times New Roman" w:cs="Times New Roman"/>
          <w:sz w:val="24"/>
          <w:szCs w:val="24"/>
        </w:rPr>
        <w:t xml:space="preserve">Корецкий Д.А., </w:t>
      </w:r>
      <w:proofErr w:type="spellStart"/>
      <w:r w:rsidRPr="00836B5D">
        <w:rPr>
          <w:rFonts w:ascii="Times New Roman" w:hAnsi="Times New Roman" w:cs="Times New Roman"/>
          <w:sz w:val="24"/>
          <w:szCs w:val="24"/>
        </w:rPr>
        <w:t>Стешич</w:t>
      </w:r>
      <w:proofErr w:type="spellEnd"/>
      <w:r w:rsidRPr="00836B5D">
        <w:rPr>
          <w:rFonts w:ascii="Times New Roman" w:hAnsi="Times New Roman" w:cs="Times New Roman"/>
          <w:sz w:val="24"/>
          <w:szCs w:val="24"/>
        </w:rPr>
        <w:t xml:space="preserve"> Е.С. </w:t>
      </w:r>
      <w:hyperlink r:id="rId34" w:history="1">
        <w:r w:rsidRPr="00836B5D">
          <w:rPr>
            <w:rStyle w:val="a5"/>
            <w:rFonts w:ascii="Times New Roman" w:hAnsi="Times New Roman" w:cs="Times New Roman"/>
            <w:color w:val="auto"/>
            <w:sz w:val="24"/>
            <w:szCs w:val="24"/>
            <w:u w:val="none"/>
          </w:rPr>
          <w:t>Проблема оценки тяжести неосторожных преступлений, связанных с лишением жизни</w:t>
        </w:r>
      </w:hyperlink>
      <w:r w:rsidRPr="00836B5D">
        <w:rPr>
          <w:rFonts w:ascii="Times New Roman" w:hAnsi="Times New Roman" w:cs="Times New Roman"/>
          <w:sz w:val="24"/>
          <w:szCs w:val="24"/>
        </w:rPr>
        <w:t xml:space="preserve"> // </w:t>
      </w:r>
      <w:hyperlink r:id="rId35" w:history="1">
        <w:r w:rsidRPr="00836B5D">
          <w:rPr>
            <w:rStyle w:val="a5"/>
            <w:rFonts w:ascii="Times New Roman" w:hAnsi="Times New Roman" w:cs="Times New Roman"/>
            <w:color w:val="auto"/>
            <w:sz w:val="24"/>
            <w:szCs w:val="24"/>
            <w:u w:val="none"/>
          </w:rPr>
          <w:t>Всероссийский криминологический журнал</w:t>
        </w:r>
      </w:hyperlink>
      <w:r w:rsidRPr="00836B5D">
        <w:rPr>
          <w:rFonts w:ascii="Times New Roman" w:hAnsi="Times New Roman" w:cs="Times New Roman"/>
          <w:sz w:val="24"/>
          <w:szCs w:val="24"/>
        </w:rPr>
        <w:t>. 2017. Т. 11. </w:t>
      </w:r>
      <w:hyperlink r:id="rId36" w:history="1">
        <w:r w:rsidRPr="00836B5D">
          <w:rPr>
            <w:rStyle w:val="a5"/>
            <w:rFonts w:ascii="Times New Roman" w:hAnsi="Times New Roman" w:cs="Times New Roman"/>
            <w:color w:val="auto"/>
            <w:sz w:val="24"/>
            <w:szCs w:val="24"/>
            <w:u w:val="none"/>
          </w:rPr>
          <w:t>№ 4</w:t>
        </w:r>
      </w:hyperlink>
      <w:r w:rsidRPr="00836B5D">
        <w:rPr>
          <w:rFonts w:ascii="Times New Roman" w:hAnsi="Times New Roman" w:cs="Times New Roman"/>
          <w:sz w:val="24"/>
          <w:szCs w:val="24"/>
        </w:rPr>
        <w:t>. С. 682.</w:t>
      </w:r>
    </w:p>
  </w:footnote>
  <w:footnote w:id="15">
    <w:p w:rsidR="00836B5D" w:rsidRPr="00836B5D" w:rsidRDefault="00836B5D" w:rsidP="00836B5D">
      <w:pPr>
        <w:spacing w:after="0" w:line="240" w:lineRule="auto"/>
        <w:ind w:firstLine="709"/>
        <w:jc w:val="both"/>
        <w:rPr>
          <w:rFonts w:ascii="Times New Roman" w:hAnsi="Times New Roman" w:cs="Times New Roman"/>
          <w:sz w:val="24"/>
          <w:szCs w:val="24"/>
        </w:rPr>
      </w:pPr>
      <w:r w:rsidRPr="00836B5D">
        <w:rPr>
          <w:rStyle w:val="ac"/>
          <w:rFonts w:ascii="Times New Roman" w:hAnsi="Times New Roman" w:cs="Times New Roman"/>
          <w:sz w:val="24"/>
          <w:szCs w:val="24"/>
        </w:rPr>
        <w:footnoteRef/>
      </w:r>
      <w:r w:rsidRPr="00836B5D">
        <w:rPr>
          <w:rFonts w:ascii="Times New Roman" w:hAnsi="Times New Roman" w:cs="Times New Roman"/>
          <w:sz w:val="24"/>
          <w:szCs w:val="24"/>
        </w:rPr>
        <w:t xml:space="preserve"> См.: </w:t>
      </w:r>
      <w:proofErr w:type="spellStart"/>
      <w:r w:rsidRPr="00836B5D">
        <w:rPr>
          <w:rFonts w:ascii="Times New Roman" w:hAnsi="Times New Roman" w:cs="Times New Roman"/>
          <w:sz w:val="24"/>
          <w:szCs w:val="24"/>
        </w:rPr>
        <w:t>Бабичев</w:t>
      </w:r>
      <w:proofErr w:type="spellEnd"/>
      <w:r w:rsidRPr="00836B5D">
        <w:rPr>
          <w:rFonts w:ascii="Times New Roman" w:hAnsi="Times New Roman" w:cs="Times New Roman"/>
          <w:sz w:val="24"/>
          <w:szCs w:val="24"/>
        </w:rPr>
        <w:t xml:space="preserve"> А.Г. </w:t>
      </w:r>
      <w:hyperlink r:id="rId37" w:history="1">
        <w:r w:rsidRPr="00836B5D">
          <w:rPr>
            <w:rStyle w:val="a5"/>
            <w:rFonts w:ascii="Times New Roman" w:hAnsi="Times New Roman" w:cs="Times New Roman"/>
            <w:color w:val="auto"/>
            <w:sz w:val="24"/>
            <w:szCs w:val="24"/>
            <w:u w:val="none"/>
          </w:rPr>
          <w:t>Некоторые вопросы назначения наказания за убийство совершенное при превышении пределов необходимой обороны</w:t>
        </w:r>
      </w:hyperlink>
      <w:r w:rsidRPr="00836B5D">
        <w:rPr>
          <w:rFonts w:ascii="Times New Roman" w:hAnsi="Times New Roman" w:cs="Times New Roman"/>
          <w:sz w:val="24"/>
          <w:szCs w:val="24"/>
        </w:rPr>
        <w:t xml:space="preserve"> // </w:t>
      </w:r>
      <w:hyperlink r:id="rId38" w:history="1">
        <w:r w:rsidRPr="00836B5D">
          <w:rPr>
            <w:rStyle w:val="a5"/>
            <w:rFonts w:ascii="Times New Roman" w:hAnsi="Times New Roman" w:cs="Times New Roman"/>
            <w:color w:val="auto"/>
            <w:sz w:val="24"/>
            <w:szCs w:val="24"/>
            <w:u w:val="none"/>
          </w:rPr>
          <w:t xml:space="preserve">Правовое </w:t>
        </w:r>
        <w:proofErr w:type="spellStart"/>
        <w:r w:rsidRPr="00836B5D">
          <w:rPr>
            <w:rStyle w:val="a5"/>
            <w:rFonts w:ascii="Times New Roman" w:hAnsi="Times New Roman" w:cs="Times New Roman"/>
            <w:color w:val="auto"/>
            <w:sz w:val="24"/>
            <w:szCs w:val="24"/>
            <w:u w:val="none"/>
          </w:rPr>
          <w:t>государство:проблемы</w:t>
        </w:r>
        <w:proofErr w:type="spellEnd"/>
        <w:r w:rsidRPr="00836B5D">
          <w:rPr>
            <w:rStyle w:val="a5"/>
            <w:rFonts w:ascii="Times New Roman" w:hAnsi="Times New Roman" w:cs="Times New Roman"/>
            <w:color w:val="auto"/>
            <w:sz w:val="24"/>
            <w:szCs w:val="24"/>
            <w:u w:val="none"/>
          </w:rPr>
          <w:t xml:space="preserve"> понимания и реализации</w:t>
        </w:r>
      </w:hyperlink>
      <w:r w:rsidRPr="00836B5D">
        <w:rPr>
          <w:rFonts w:ascii="Times New Roman" w:hAnsi="Times New Roman" w:cs="Times New Roman"/>
          <w:sz w:val="24"/>
          <w:szCs w:val="24"/>
        </w:rPr>
        <w:t xml:space="preserve"> Сборник статей Международной научно-практической </w:t>
      </w:r>
      <w:proofErr w:type="spellStart"/>
      <w:r w:rsidRPr="00836B5D">
        <w:rPr>
          <w:rFonts w:ascii="Times New Roman" w:hAnsi="Times New Roman" w:cs="Times New Roman"/>
          <w:sz w:val="24"/>
          <w:szCs w:val="24"/>
        </w:rPr>
        <w:t>конференции,посвященной</w:t>
      </w:r>
      <w:proofErr w:type="spellEnd"/>
      <w:r w:rsidRPr="00836B5D">
        <w:rPr>
          <w:rFonts w:ascii="Times New Roman" w:hAnsi="Times New Roman" w:cs="Times New Roman"/>
          <w:sz w:val="24"/>
          <w:szCs w:val="24"/>
        </w:rPr>
        <w:t xml:space="preserve"> 10-летию журнала «Правовое государство: теори</w:t>
      </w:r>
      <w:r w:rsidRPr="00836B5D">
        <w:rPr>
          <w:rFonts w:ascii="Times New Roman" w:hAnsi="Times New Roman" w:cs="Times New Roman"/>
          <w:sz w:val="24"/>
          <w:szCs w:val="24"/>
        </w:rPr>
        <w:t>я и практика». 2015. С. 147.</w:t>
      </w:r>
    </w:p>
  </w:footnote>
  <w:footnote w:id="16">
    <w:p w:rsidR="00836B5D" w:rsidRPr="00836B5D" w:rsidRDefault="00836B5D" w:rsidP="00836B5D">
      <w:pPr>
        <w:spacing w:after="0" w:line="240" w:lineRule="auto"/>
        <w:ind w:firstLine="709"/>
        <w:jc w:val="both"/>
        <w:rPr>
          <w:rFonts w:ascii="Times New Roman" w:hAnsi="Times New Roman" w:cs="Times New Roman"/>
          <w:sz w:val="24"/>
          <w:szCs w:val="24"/>
        </w:rPr>
      </w:pPr>
      <w:r w:rsidRPr="00836B5D">
        <w:rPr>
          <w:rStyle w:val="ac"/>
          <w:rFonts w:ascii="Times New Roman" w:hAnsi="Times New Roman" w:cs="Times New Roman"/>
          <w:sz w:val="24"/>
          <w:szCs w:val="24"/>
        </w:rPr>
        <w:footnoteRef/>
      </w:r>
      <w:r w:rsidRPr="00836B5D">
        <w:rPr>
          <w:rFonts w:ascii="Times New Roman" w:hAnsi="Times New Roman" w:cs="Times New Roman"/>
          <w:sz w:val="24"/>
          <w:szCs w:val="24"/>
        </w:rPr>
        <w:t xml:space="preserve"> См.: </w:t>
      </w:r>
      <w:proofErr w:type="spellStart"/>
      <w:r w:rsidRPr="00836B5D">
        <w:rPr>
          <w:rFonts w:ascii="Times New Roman" w:hAnsi="Times New Roman" w:cs="Times New Roman"/>
          <w:sz w:val="24"/>
          <w:szCs w:val="24"/>
        </w:rPr>
        <w:t>Антонян</w:t>
      </w:r>
      <w:proofErr w:type="spellEnd"/>
      <w:r w:rsidRPr="00836B5D">
        <w:rPr>
          <w:rFonts w:ascii="Times New Roman" w:hAnsi="Times New Roman" w:cs="Times New Roman"/>
          <w:sz w:val="24"/>
          <w:szCs w:val="24"/>
        </w:rPr>
        <w:t xml:space="preserve"> Ю.М., </w:t>
      </w:r>
      <w:proofErr w:type="spellStart"/>
      <w:r w:rsidRPr="00836B5D">
        <w:rPr>
          <w:rFonts w:ascii="Times New Roman" w:hAnsi="Times New Roman" w:cs="Times New Roman"/>
          <w:sz w:val="24"/>
          <w:szCs w:val="24"/>
        </w:rPr>
        <w:t>Могачев</w:t>
      </w:r>
      <w:proofErr w:type="spellEnd"/>
      <w:r w:rsidRPr="00836B5D">
        <w:rPr>
          <w:rFonts w:ascii="Times New Roman" w:hAnsi="Times New Roman" w:cs="Times New Roman"/>
          <w:sz w:val="24"/>
          <w:szCs w:val="24"/>
        </w:rPr>
        <w:t xml:space="preserve"> М.И. </w:t>
      </w:r>
      <w:hyperlink r:id="rId39" w:history="1">
        <w:r w:rsidRPr="00836B5D">
          <w:rPr>
            <w:rStyle w:val="a5"/>
            <w:rFonts w:ascii="Times New Roman" w:hAnsi="Times New Roman" w:cs="Times New Roman"/>
            <w:color w:val="auto"/>
            <w:sz w:val="24"/>
            <w:szCs w:val="24"/>
            <w:u w:val="none"/>
          </w:rPr>
          <w:t>Личность виновных в убийствах при отягчающих обстоятельствах</w:t>
        </w:r>
      </w:hyperlink>
      <w:r w:rsidRPr="00836B5D">
        <w:rPr>
          <w:rFonts w:ascii="Times New Roman" w:hAnsi="Times New Roman" w:cs="Times New Roman"/>
          <w:sz w:val="24"/>
          <w:szCs w:val="24"/>
        </w:rPr>
        <w:t xml:space="preserve"> // </w:t>
      </w:r>
      <w:hyperlink r:id="rId40" w:history="1">
        <w:r w:rsidRPr="00836B5D">
          <w:rPr>
            <w:rStyle w:val="a5"/>
            <w:rFonts w:ascii="Times New Roman" w:hAnsi="Times New Roman" w:cs="Times New Roman"/>
            <w:color w:val="auto"/>
            <w:sz w:val="24"/>
            <w:szCs w:val="24"/>
            <w:u w:val="none"/>
          </w:rPr>
          <w:t>Российский следователь</w:t>
        </w:r>
      </w:hyperlink>
      <w:r w:rsidRPr="00836B5D">
        <w:rPr>
          <w:rFonts w:ascii="Times New Roman" w:hAnsi="Times New Roman" w:cs="Times New Roman"/>
          <w:sz w:val="24"/>
          <w:szCs w:val="24"/>
        </w:rPr>
        <w:t>. 2010. </w:t>
      </w:r>
      <w:hyperlink r:id="rId41" w:history="1">
        <w:r w:rsidRPr="00836B5D">
          <w:rPr>
            <w:rStyle w:val="a5"/>
            <w:rFonts w:ascii="Times New Roman" w:hAnsi="Times New Roman" w:cs="Times New Roman"/>
            <w:color w:val="auto"/>
            <w:sz w:val="24"/>
            <w:szCs w:val="24"/>
            <w:u w:val="none"/>
          </w:rPr>
          <w:t>№ 18</w:t>
        </w:r>
      </w:hyperlink>
      <w:r w:rsidRPr="00836B5D">
        <w:rPr>
          <w:rFonts w:ascii="Times New Roman" w:hAnsi="Times New Roman" w:cs="Times New Roman"/>
          <w:sz w:val="24"/>
          <w:szCs w:val="24"/>
        </w:rPr>
        <w:t>. С. 27.</w:t>
      </w:r>
    </w:p>
  </w:footnote>
  <w:footnote w:id="17">
    <w:p w:rsidR="00836B5D" w:rsidRPr="00836B5D" w:rsidRDefault="00836B5D" w:rsidP="00836B5D">
      <w:pPr>
        <w:spacing w:after="0" w:line="240" w:lineRule="auto"/>
        <w:ind w:firstLine="709"/>
        <w:jc w:val="both"/>
        <w:rPr>
          <w:rFonts w:ascii="Times New Roman" w:hAnsi="Times New Roman" w:cs="Times New Roman"/>
          <w:sz w:val="24"/>
          <w:szCs w:val="24"/>
        </w:rPr>
      </w:pPr>
      <w:r w:rsidRPr="00836B5D">
        <w:rPr>
          <w:rStyle w:val="ac"/>
          <w:rFonts w:ascii="Times New Roman" w:hAnsi="Times New Roman" w:cs="Times New Roman"/>
          <w:sz w:val="24"/>
          <w:szCs w:val="24"/>
        </w:rPr>
        <w:footnoteRef/>
      </w:r>
      <w:r w:rsidRPr="00836B5D">
        <w:rPr>
          <w:rFonts w:ascii="Times New Roman" w:hAnsi="Times New Roman" w:cs="Times New Roman"/>
          <w:sz w:val="24"/>
          <w:szCs w:val="24"/>
        </w:rPr>
        <w:t xml:space="preserve"> См.: </w:t>
      </w:r>
      <w:proofErr w:type="spellStart"/>
      <w:r w:rsidRPr="00836B5D">
        <w:rPr>
          <w:rFonts w:ascii="Times New Roman" w:hAnsi="Times New Roman" w:cs="Times New Roman"/>
          <w:sz w:val="24"/>
          <w:szCs w:val="24"/>
        </w:rPr>
        <w:t>Антонян</w:t>
      </w:r>
      <w:proofErr w:type="spellEnd"/>
      <w:r w:rsidRPr="00836B5D">
        <w:rPr>
          <w:rFonts w:ascii="Times New Roman" w:hAnsi="Times New Roman" w:cs="Times New Roman"/>
          <w:sz w:val="24"/>
          <w:szCs w:val="24"/>
        </w:rPr>
        <w:t xml:space="preserve"> Ю.М., </w:t>
      </w:r>
      <w:proofErr w:type="spellStart"/>
      <w:r w:rsidRPr="00836B5D">
        <w:rPr>
          <w:rFonts w:ascii="Times New Roman" w:hAnsi="Times New Roman" w:cs="Times New Roman"/>
          <w:sz w:val="24"/>
          <w:szCs w:val="24"/>
        </w:rPr>
        <w:t>Могачев</w:t>
      </w:r>
      <w:proofErr w:type="spellEnd"/>
      <w:r w:rsidRPr="00836B5D">
        <w:rPr>
          <w:rFonts w:ascii="Times New Roman" w:hAnsi="Times New Roman" w:cs="Times New Roman"/>
          <w:sz w:val="24"/>
          <w:szCs w:val="24"/>
        </w:rPr>
        <w:t xml:space="preserve"> М.И. </w:t>
      </w:r>
      <w:hyperlink r:id="rId42" w:history="1">
        <w:r w:rsidRPr="00836B5D">
          <w:rPr>
            <w:rStyle w:val="a5"/>
            <w:rFonts w:ascii="Times New Roman" w:hAnsi="Times New Roman" w:cs="Times New Roman"/>
            <w:color w:val="auto"/>
            <w:sz w:val="24"/>
            <w:szCs w:val="24"/>
            <w:u w:val="none"/>
          </w:rPr>
          <w:t>Личность виновных в убийствах при отягчающих обстоятельствах</w:t>
        </w:r>
      </w:hyperlink>
      <w:r w:rsidRPr="00836B5D">
        <w:rPr>
          <w:rFonts w:ascii="Times New Roman" w:hAnsi="Times New Roman" w:cs="Times New Roman"/>
          <w:sz w:val="24"/>
          <w:szCs w:val="24"/>
        </w:rPr>
        <w:t xml:space="preserve"> // </w:t>
      </w:r>
      <w:hyperlink r:id="rId43" w:history="1">
        <w:r w:rsidRPr="00836B5D">
          <w:rPr>
            <w:rStyle w:val="a5"/>
            <w:rFonts w:ascii="Times New Roman" w:hAnsi="Times New Roman" w:cs="Times New Roman"/>
            <w:color w:val="auto"/>
            <w:sz w:val="24"/>
            <w:szCs w:val="24"/>
            <w:u w:val="none"/>
          </w:rPr>
          <w:t>Российский следователь</w:t>
        </w:r>
      </w:hyperlink>
      <w:r w:rsidRPr="00836B5D">
        <w:rPr>
          <w:rFonts w:ascii="Times New Roman" w:hAnsi="Times New Roman" w:cs="Times New Roman"/>
          <w:sz w:val="24"/>
          <w:szCs w:val="24"/>
        </w:rPr>
        <w:t>. 2010. </w:t>
      </w:r>
      <w:hyperlink r:id="rId44" w:history="1">
        <w:r w:rsidRPr="00836B5D">
          <w:rPr>
            <w:rStyle w:val="a5"/>
            <w:rFonts w:ascii="Times New Roman" w:hAnsi="Times New Roman" w:cs="Times New Roman"/>
            <w:color w:val="auto"/>
            <w:sz w:val="24"/>
            <w:szCs w:val="24"/>
            <w:u w:val="none"/>
          </w:rPr>
          <w:t>№ 18</w:t>
        </w:r>
      </w:hyperlink>
      <w:r w:rsidRPr="00836B5D">
        <w:rPr>
          <w:rFonts w:ascii="Times New Roman" w:hAnsi="Times New Roman" w:cs="Times New Roman"/>
          <w:sz w:val="24"/>
          <w:szCs w:val="24"/>
        </w:rPr>
        <w:t>. С. 28.</w:t>
      </w:r>
    </w:p>
  </w:footnote>
  <w:footnote w:id="18">
    <w:p w:rsidR="00836B5D" w:rsidRPr="00836B5D" w:rsidRDefault="00836B5D" w:rsidP="00836B5D">
      <w:pPr>
        <w:spacing w:after="0" w:line="240" w:lineRule="auto"/>
        <w:ind w:firstLine="709"/>
        <w:jc w:val="both"/>
        <w:rPr>
          <w:rFonts w:ascii="Times New Roman" w:hAnsi="Times New Roman" w:cs="Times New Roman"/>
          <w:sz w:val="24"/>
          <w:szCs w:val="24"/>
        </w:rPr>
      </w:pPr>
      <w:r w:rsidRPr="00836B5D">
        <w:rPr>
          <w:rStyle w:val="ac"/>
          <w:rFonts w:ascii="Times New Roman" w:hAnsi="Times New Roman" w:cs="Times New Roman"/>
          <w:sz w:val="24"/>
          <w:szCs w:val="24"/>
        </w:rPr>
        <w:footnoteRef/>
      </w:r>
      <w:r w:rsidRPr="00836B5D">
        <w:rPr>
          <w:rFonts w:ascii="Times New Roman" w:hAnsi="Times New Roman" w:cs="Times New Roman"/>
          <w:sz w:val="24"/>
          <w:szCs w:val="24"/>
        </w:rPr>
        <w:t xml:space="preserve"> См.: </w:t>
      </w:r>
      <w:proofErr w:type="spellStart"/>
      <w:r w:rsidRPr="00836B5D">
        <w:rPr>
          <w:rFonts w:ascii="Times New Roman" w:hAnsi="Times New Roman" w:cs="Times New Roman"/>
          <w:sz w:val="24"/>
          <w:szCs w:val="24"/>
        </w:rPr>
        <w:t>Антонян</w:t>
      </w:r>
      <w:proofErr w:type="spellEnd"/>
      <w:r w:rsidRPr="00836B5D">
        <w:rPr>
          <w:rFonts w:ascii="Times New Roman" w:hAnsi="Times New Roman" w:cs="Times New Roman"/>
          <w:sz w:val="24"/>
          <w:szCs w:val="24"/>
        </w:rPr>
        <w:t xml:space="preserve"> Ю.М., </w:t>
      </w:r>
      <w:proofErr w:type="spellStart"/>
      <w:r w:rsidRPr="00836B5D">
        <w:rPr>
          <w:rFonts w:ascii="Times New Roman" w:hAnsi="Times New Roman" w:cs="Times New Roman"/>
          <w:sz w:val="24"/>
          <w:szCs w:val="24"/>
        </w:rPr>
        <w:t>Могачев</w:t>
      </w:r>
      <w:proofErr w:type="spellEnd"/>
      <w:r w:rsidRPr="00836B5D">
        <w:rPr>
          <w:rFonts w:ascii="Times New Roman" w:hAnsi="Times New Roman" w:cs="Times New Roman"/>
          <w:sz w:val="24"/>
          <w:szCs w:val="24"/>
        </w:rPr>
        <w:t xml:space="preserve"> М.И. </w:t>
      </w:r>
      <w:hyperlink r:id="rId45" w:history="1">
        <w:r w:rsidRPr="00836B5D">
          <w:rPr>
            <w:rStyle w:val="a5"/>
            <w:rFonts w:ascii="Times New Roman" w:hAnsi="Times New Roman" w:cs="Times New Roman"/>
            <w:color w:val="auto"/>
            <w:sz w:val="24"/>
            <w:szCs w:val="24"/>
            <w:u w:val="none"/>
          </w:rPr>
          <w:t>Уголовно-правовой и криминологический анализ убийств, совершенных при отягчающих обстоятельствах (по материалам эмпирического исследования)</w:t>
        </w:r>
      </w:hyperlink>
      <w:r w:rsidRPr="00836B5D">
        <w:rPr>
          <w:rFonts w:ascii="Times New Roman" w:hAnsi="Times New Roman" w:cs="Times New Roman"/>
          <w:sz w:val="24"/>
          <w:szCs w:val="24"/>
        </w:rPr>
        <w:t xml:space="preserve"> // </w:t>
      </w:r>
      <w:hyperlink r:id="rId46" w:history="1">
        <w:r w:rsidRPr="00836B5D">
          <w:rPr>
            <w:rStyle w:val="a5"/>
            <w:rFonts w:ascii="Times New Roman" w:hAnsi="Times New Roman" w:cs="Times New Roman"/>
            <w:color w:val="auto"/>
            <w:sz w:val="24"/>
            <w:szCs w:val="24"/>
            <w:u w:val="none"/>
          </w:rPr>
          <w:t>Уголовное право</w:t>
        </w:r>
      </w:hyperlink>
      <w:r w:rsidRPr="00836B5D">
        <w:rPr>
          <w:rFonts w:ascii="Times New Roman" w:hAnsi="Times New Roman" w:cs="Times New Roman"/>
          <w:sz w:val="24"/>
          <w:szCs w:val="24"/>
        </w:rPr>
        <w:t>. 2013. </w:t>
      </w:r>
      <w:hyperlink r:id="rId47" w:history="1">
        <w:r w:rsidRPr="00836B5D">
          <w:rPr>
            <w:rStyle w:val="a5"/>
            <w:rFonts w:ascii="Times New Roman" w:hAnsi="Times New Roman" w:cs="Times New Roman"/>
            <w:color w:val="auto"/>
            <w:sz w:val="24"/>
            <w:szCs w:val="24"/>
            <w:u w:val="none"/>
          </w:rPr>
          <w:t>№ 4</w:t>
        </w:r>
      </w:hyperlink>
      <w:r w:rsidRPr="00836B5D">
        <w:rPr>
          <w:rFonts w:ascii="Times New Roman" w:hAnsi="Times New Roman" w:cs="Times New Roman"/>
          <w:sz w:val="24"/>
          <w:szCs w:val="24"/>
        </w:rPr>
        <w:t>. С. 111.</w:t>
      </w:r>
    </w:p>
  </w:footnote>
  <w:footnote w:id="19">
    <w:p w:rsidR="00836B5D" w:rsidRPr="00836B5D" w:rsidRDefault="00836B5D" w:rsidP="00836B5D">
      <w:pPr>
        <w:spacing w:after="0" w:line="240" w:lineRule="auto"/>
        <w:ind w:firstLine="709"/>
        <w:jc w:val="both"/>
        <w:rPr>
          <w:rFonts w:ascii="Times New Roman" w:hAnsi="Times New Roman" w:cs="Times New Roman"/>
          <w:sz w:val="24"/>
          <w:szCs w:val="24"/>
        </w:rPr>
      </w:pPr>
      <w:r w:rsidRPr="00836B5D">
        <w:rPr>
          <w:rStyle w:val="ac"/>
          <w:rFonts w:ascii="Times New Roman" w:hAnsi="Times New Roman" w:cs="Times New Roman"/>
          <w:sz w:val="24"/>
          <w:szCs w:val="24"/>
        </w:rPr>
        <w:footnoteRef/>
      </w:r>
      <w:r w:rsidRPr="00836B5D">
        <w:rPr>
          <w:rFonts w:ascii="Times New Roman" w:hAnsi="Times New Roman" w:cs="Times New Roman"/>
          <w:sz w:val="24"/>
          <w:szCs w:val="24"/>
        </w:rPr>
        <w:t xml:space="preserve"> См.: </w:t>
      </w:r>
      <w:proofErr w:type="spellStart"/>
      <w:r w:rsidRPr="00836B5D">
        <w:rPr>
          <w:rFonts w:ascii="Times New Roman" w:hAnsi="Times New Roman" w:cs="Times New Roman"/>
          <w:sz w:val="24"/>
          <w:szCs w:val="24"/>
        </w:rPr>
        <w:t>Антонян</w:t>
      </w:r>
      <w:proofErr w:type="spellEnd"/>
      <w:r w:rsidRPr="00836B5D">
        <w:rPr>
          <w:rFonts w:ascii="Times New Roman" w:hAnsi="Times New Roman" w:cs="Times New Roman"/>
          <w:sz w:val="24"/>
          <w:szCs w:val="24"/>
        </w:rPr>
        <w:t xml:space="preserve"> Ю.М., </w:t>
      </w:r>
      <w:proofErr w:type="spellStart"/>
      <w:r w:rsidRPr="00836B5D">
        <w:rPr>
          <w:rFonts w:ascii="Times New Roman" w:hAnsi="Times New Roman" w:cs="Times New Roman"/>
          <w:sz w:val="24"/>
          <w:szCs w:val="24"/>
        </w:rPr>
        <w:t>Могачев</w:t>
      </w:r>
      <w:proofErr w:type="spellEnd"/>
      <w:r w:rsidRPr="00836B5D">
        <w:rPr>
          <w:rFonts w:ascii="Times New Roman" w:hAnsi="Times New Roman" w:cs="Times New Roman"/>
          <w:sz w:val="24"/>
          <w:szCs w:val="24"/>
        </w:rPr>
        <w:t xml:space="preserve"> М.И. </w:t>
      </w:r>
      <w:hyperlink r:id="rId48" w:history="1">
        <w:r w:rsidRPr="00836B5D">
          <w:rPr>
            <w:rStyle w:val="a5"/>
            <w:rFonts w:ascii="Times New Roman" w:hAnsi="Times New Roman" w:cs="Times New Roman"/>
            <w:color w:val="auto"/>
            <w:sz w:val="24"/>
            <w:szCs w:val="24"/>
            <w:u w:val="none"/>
          </w:rPr>
          <w:t>Уголовно-правовой и криминологический анализ убийств, совершенных при отягчающих обстоятельствах (по материалам эмпирического исследования)</w:t>
        </w:r>
      </w:hyperlink>
      <w:r w:rsidRPr="00836B5D">
        <w:rPr>
          <w:rFonts w:ascii="Times New Roman" w:hAnsi="Times New Roman" w:cs="Times New Roman"/>
          <w:sz w:val="24"/>
          <w:szCs w:val="24"/>
        </w:rPr>
        <w:t xml:space="preserve"> // </w:t>
      </w:r>
      <w:hyperlink r:id="rId49" w:history="1">
        <w:r w:rsidRPr="00836B5D">
          <w:rPr>
            <w:rStyle w:val="a5"/>
            <w:rFonts w:ascii="Times New Roman" w:hAnsi="Times New Roman" w:cs="Times New Roman"/>
            <w:color w:val="auto"/>
            <w:sz w:val="24"/>
            <w:szCs w:val="24"/>
            <w:u w:val="none"/>
          </w:rPr>
          <w:t>Уголовное право</w:t>
        </w:r>
      </w:hyperlink>
      <w:r w:rsidRPr="00836B5D">
        <w:rPr>
          <w:rFonts w:ascii="Times New Roman" w:hAnsi="Times New Roman" w:cs="Times New Roman"/>
          <w:sz w:val="24"/>
          <w:szCs w:val="24"/>
        </w:rPr>
        <w:t>. 2013. </w:t>
      </w:r>
      <w:hyperlink r:id="rId50" w:history="1">
        <w:r w:rsidRPr="00836B5D">
          <w:rPr>
            <w:rStyle w:val="a5"/>
            <w:rFonts w:ascii="Times New Roman" w:hAnsi="Times New Roman" w:cs="Times New Roman"/>
            <w:color w:val="auto"/>
            <w:sz w:val="24"/>
            <w:szCs w:val="24"/>
            <w:u w:val="none"/>
          </w:rPr>
          <w:t>№ 4</w:t>
        </w:r>
      </w:hyperlink>
      <w:r w:rsidRPr="00836B5D">
        <w:rPr>
          <w:rFonts w:ascii="Times New Roman" w:hAnsi="Times New Roman" w:cs="Times New Roman"/>
          <w:sz w:val="24"/>
          <w:szCs w:val="24"/>
        </w:rPr>
        <w:t>. С. 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042865"/>
      <w:docPartObj>
        <w:docPartGallery w:val="Page Numbers (Top of Page)"/>
        <w:docPartUnique/>
      </w:docPartObj>
    </w:sdtPr>
    <w:sdtContent>
      <w:p w:rsidR="00AF7C9E" w:rsidRDefault="00AF7C9E">
        <w:pPr>
          <w:pStyle w:val="a6"/>
          <w:jc w:val="center"/>
        </w:pPr>
        <w:r>
          <w:fldChar w:fldCharType="begin"/>
        </w:r>
        <w:r>
          <w:instrText>PAGE   \* MERGEFORMAT</w:instrText>
        </w:r>
        <w:r>
          <w:fldChar w:fldCharType="separate"/>
        </w:r>
        <w:r w:rsidR="00836B5D">
          <w:rPr>
            <w:noProof/>
          </w:rPr>
          <w:t>21</w:t>
        </w:r>
        <w:r>
          <w:fldChar w:fldCharType="end"/>
        </w:r>
      </w:p>
    </w:sdtContent>
  </w:sdt>
  <w:p w:rsidR="00AF7C9E" w:rsidRDefault="00AF7C9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B43872"/>
    <w:multiLevelType w:val="hybridMultilevel"/>
    <w:tmpl w:val="371814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D17B3E"/>
    <w:multiLevelType w:val="hybridMultilevel"/>
    <w:tmpl w:val="8C948B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FE3D14"/>
    <w:multiLevelType w:val="hybridMultilevel"/>
    <w:tmpl w:val="D092F8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6C4F708D"/>
    <w:multiLevelType w:val="multilevel"/>
    <w:tmpl w:val="5D0033AA"/>
    <w:lvl w:ilvl="0">
      <w:start w:val="1"/>
      <w:numFmt w:val="decimal"/>
      <w:lvlText w:val="%1"/>
      <w:lvlJc w:val="left"/>
      <w:pPr>
        <w:ind w:left="450" w:hanging="450"/>
      </w:pPr>
      <w:rPr>
        <w:rFonts w:hint="default"/>
      </w:rPr>
    </w:lvl>
    <w:lvl w:ilvl="1">
      <w:start w:val="1"/>
      <w:numFmt w:val="decimal"/>
      <w:lvlText w:val="%1.%2"/>
      <w:lvlJc w:val="left"/>
      <w:pPr>
        <w:ind w:left="1155" w:hanging="45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965"/>
    <w:rsid w:val="00010A4A"/>
    <w:rsid w:val="000C17B3"/>
    <w:rsid w:val="000E0E50"/>
    <w:rsid w:val="00296965"/>
    <w:rsid w:val="002D3724"/>
    <w:rsid w:val="00325D47"/>
    <w:rsid w:val="003656DF"/>
    <w:rsid w:val="005033B0"/>
    <w:rsid w:val="00646109"/>
    <w:rsid w:val="006C4BC9"/>
    <w:rsid w:val="006F55AF"/>
    <w:rsid w:val="007A5E6B"/>
    <w:rsid w:val="00815EBC"/>
    <w:rsid w:val="00836B5D"/>
    <w:rsid w:val="00942DAF"/>
    <w:rsid w:val="009959F7"/>
    <w:rsid w:val="009E09F7"/>
    <w:rsid w:val="00AD4BC2"/>
    <w:rsid w:val="00AF7C9E"/>
    <w:rsid w:val="00E305DC"/>
    <w:rsid w:val="00E74888"/>
    <w:rsid w:val="00E74D63"/>
    <w:rsid w:val="00F07335"/>
    <w:rsid w:val="00F3080C"/>
    <w:rsid w:val="00F64E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FE1E4-E79B-4CDF-8008-F23951121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17B3"/>
    <w:pPr>
      <w:ind w:left="720"/>
      <w:contextualSpacing/>
    </w:pPr>
  </w:style>
  <w:style w:type="paragraph" w:styleId="a4">
    <w:name w:val="Normal (Web)"/>
    <w:basedOn w:val="a"/>
    <w:uiPriority w:val="99"/>
    <w:unhideWhenUsed/>
    <w:rsid w:val="00942D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325D47"/>
    <w:rPr>
      <w:color w:val="0000FF"/>
      <w:u w:val="single"/>
    </w:rPr>
  </w:style>
  <w:style w:type="paragraph" w:styleId="a6">
    <w:name w:val="header"/>
    <w:basedOn w:val="a"/>
    <w:link w:val="a7"/>
    <w:uiPriority w:val="99"/>
    <w:unhideWhenUsed/>
    <w:rsid w:val="00AF7C9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F7C9E"/>
  </w:style>
  <w:style w:type="paragraph" w:styleId="a8">
    <w:name w:val="footer"/>
    <w:basedOn w:val="a"/>
    <w:link w:val="a9"/>
    <w:uiPriority w:val="99"/>
    <w:unhideWhenUsed/>
    <w:rsid w:val="00AF7C9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F7C9E"/>
  </w:style>
  <w:style w:type="paragraph" w:styleId="aa">
    <w:name w:val="footnote text"/>
    <w:basedOn w:val="a"/>
    <w:link w:val="ab"/>
    <w:uiPriority w:val="99"/>
    <w:semiHidden/>
    <w:unhideWhenUsed/>
    <w:rsid w:val="00836B5D"/>
    <w:pPr>
      <w:spacing w:after="0" w:line="240" w:lineRule="auto"/>
    </w:pPr>
    <w:rPr>
      <w:sz w:val="20"/>
      <w:szCs w:val="20"/>
    </w:rPr>
  </w:style>
  <w:style w:type="character" w:customStyle="1" w:styleId="ab">
    <w:name w:val="Текст сноски Знак"/>
    <w:basedOn w:val="a0"/>
    <w:link w:val="aa"/>
    <w:uiPriority w:val="99"/>
    <w:semiHidden/>
    <w:rsid w:val="00836B5D"/>
    <w:rPr>
      <w:sz w:val="20"/>
      <w:szCs w:val="20"/>
    </w:rPr>
  </w:style>
  <w:style w:type="character" w:styleId="ac">
    <w:name w:val="footnote reference"/>
    <w:basedOn w:val="a0"/>
    <w:uiPriority w:val="99"/>
    <w:semiHidden/>
    <w:unhideWhenUsed/>
    <w:rsid w:val="00836B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940618">
      <w:bodyDiv w:val="1"/>
      <w:marLeft w:val="0"/>
      <w:marRight w:val="0"/>
      <w:marTop w:val="0"/>
      <w:marBottom w:val="0"/>
      <w:divBdr>
        <w:top w:val="none" w:sz="0" w:space="0" w:color="auto"/>
        <w:left w:val="none" w:sz="0" w:space="0" w:color="auto"/>
        <w:bottom w:val="none" w:sz="0" w:space="0" w:color="auto"/>
        <w:right w:val="none" w:sz="0" w:space="0" w:color="auto"/>
      </w:divBdr>
    </w:div>
    <w:div w:id="715743111">
      <w:bodyDiv w:val="1"/>
      <w:marLeft w:val="0"/>
      <w:marRight w:val="0"/>
      <w:marTop w:val="0"/>
      <w:marBottom w:val="0"/>
      <w:divBdr>
        <w:top w:val="none" w:sz="0" w:space="0" w:color="auto"/>
        <w:left w:val="none" w:sz="0" w:space="0" w:color="auto"/>
        <w:bottom w:val="none" w:sz="0" w:space="0" w:color="auto"/>
        <w:right w:val="none" w:sz="0" w:space="0" w:color="auto"/>
      </w:divBdr>
    </w:div>
    <w:div w:id="837159289">
      <w:bodyDiv w:val="1"/>
      <w:marLeft w:val="0"/>
      <w:marRight w:val="0"/>
      <w:marTop w:val="0"/>
      <w:marBottom w:val="0"/>
      <w:divBdr>
        <w:top w:val="none" w:sz="0" w:space="0" w:color="auto"/>
        <w:left w:val="none" w:sz="0" w:space="0" w:color="auto"/>
        <w:bottom w:val="none" w:sz="0" w:space="0" w:color="auto"/>
        <w:right w:val="none" w:sz="0" w:space="0" w:color="auto"/>
      </w:divBdr>
    </w:div>
    <w:div w:id="1278488215">
      <w:bodyDiv w:val="1"/>
      <w:marLeft w:val="0"/>
      <w:marRight w:val="0"/>
      <w:marTop w:val="0"/>
      <w:marBottom w:val="0"/>
      <w:divBdr>
        <w:top w:val="none" w:sz="0" w:space="0" w:color="auto"/>
        <w:left w:val="none" w:sz="0" w:space="0" w:color="auto"/>
        <w:bottom w:val="none" w:sz="0" w:space="0" w:color="auto"/>
        <w:right w:val="none" w:sz="0" w:space="0" w:color="auto"/>
      </w:divBdr>
    </w:div>
    <w:div w:id="1304625647">
      <w:bodyDiv w:val="1"/>
      <w:marLeft w:val="0"/>
      <w:marRight w:val="0"/>
      <w:marTop w:val="0"/>
      <w:marBottom w:val="0"/>
      <w:divBdr>
        <w:top w:val="none" w:sz="0" w:space="0" w:color="auto"/>
        <w:left w:val="none" w:sz="0" w:space="0" w:color="auto"/>
        <w:bottom w:val="none" w:sz="0" w:space="0" w:color="auto"/>
        <w:right w:val="none" w:sz="0" w:space="0" w:color="auto"/>
      </w:divBdr>
    </w:div>
    <w:div w:id="1435831560">
      <w:bodyDiv w:val="1"/>
      <w:marLeft w:val="0"/>
      <w:marRight w:val="0"/>
      <w:marTop w:val="0"/>
      <w:marBottom w:val="0"/>
      <w:divBdr>
        <w:top w:val="none" w:sz="0" w:space="0" w:color="auto"/>
        <w:left w:val="none" w:sz="0" w:space="0" w:color="auto"/>
        <w:bottom w:val="none" w:sz="0" w:space="0" w:color="auto"/>
        <w:right w:val="none" w:sz="0" w:space="0" w:color="auto"/>
      </w:divBdr>
      <w:divsChild>
        <w:div w:id="488248144">
          <w:marLeft w:val="0"/>
          <w:marRight w:val="0"/>
          <w:marTop w:val="0"/>
          <w:marBottom w:val="0"/>
          <w:divBdr>
            <w:top w:val="none" w:sz="0" w:space="0" w:color="auto"/>
            <w:left w:val="none" w:sz="0" w:space="0" w:color="auto"/>
            <w:bottom w:val="none" w:sz="0" w:space="0" w:color="auto"/>
            <w:right w:val="none" w:sz="0" w:space="0" w:color="auto"/>
          </w:divBdr>
        </w:div>
        <w:div w:id="1956401403">
          <w:marLeft w:val="0"/>
          <w:marRight w:val="0"/>
          <w:marTop w:val="0"/>
          <w:marBottom w:val="0"/>
          <w:divBdr>
            <w:top w:val="none" w:sz="0" w:space="0" w:color="auto"/>
            <w:left w:val="none" w:sz="0" w:space="0" w:color="auto"/>
            <w:bottom w:val="none" w:sz="0" w:space="0" w:color="auto"/>
            <w:right w:val="none" w:sz="0" w:space="0" w:color="auto"/>
          </w:divBdr>
        </w:div>
      </w:divsChild>
    </w:div>
    <w:div w:id="1602228014">
      <w:bodyDiv w:val="1"/>
      <w:marLeft w:val="0"/>
      <w:marRight w:val="0"/>
      <w:marTop w:val="0"/>
      <w:marBottom w:val="0"/>
      <w:divBdr>
        <w:top w:val="none" w:sz="0" w:space="0" w:color="auto"/>
        <w:left w:val="none" w:sz="0" w:space="0" w:color="auto"/>
        <w:bottom w:val="none" w:sz="0" w:space="0" w:color="auto"/>
        <w:right w:val="none" w:sz="0" w:space="0" w:color="auto"/>
      </w:divBdr>
    </w:div>
    <w:div w:id="1652754446">
      <w:bodyDiv w:val="1"/>
      <w:marLeft w:val="0"/>
      <w:marRight w:val="0"/>
      <w:marTop w:val="0"/>
      <w:marBottom w:val="0"/>
      <w:divBdr>
        <w:top w:val="none" w:sz="0" w:space="0" w:color="auto"/>
        <w:left w:val="none" w:sz="0" w:space="0" w:color="auto"/>
        <w:bottom w:val="none" w:sz="0" w:space="0" w:color="auto"/>
        <w:right w:val="none" w:sz="0" w:space="0" w:color="auto"/>
      </w:divBdr>
    </w:div>
    <w:div w:id="1798572534">
      <w:bodyDiv w:val="1"/>
      <w:marLeft w:val="0"/>
      <w:marRight w:val="0"/>
      <w:marTop w:val="0"/>
      <w:marBottom w:val="0"/>
      <w:divBdr>
        <w:top w:val="none" w:sz="0" w:space="0" w:color="auto"/>
        <w:left w:val="none" w:sz="0" w:space="0" w:color="auto"/>
        <w:bottom w:val="none" w:sz="0" w:space="0" w:color="auto"/>
        <w:right w:val="none" w:sz="0" w:space="0" w:color="auto"/>
      </w:divBdr>
    </w:div>
    <w:div w:id="1857882433">
      <w:bodyDiv w:val="1"/>
      <w:marLeft w:val="0"/>
      <w:marRight w:val="0"/>
      <w:marTop w:val="0"/>
      <w:marBottom w:val="0"/>
      <w:divBdr>
        <w:top w:val="none" w:sz="0" w:space="0" w:color="auto"/>
        <w:left w:val="none" w:sz="0" w:space="0" w:color="auto"/>
        <w:bottom w:val="none" w:sz="0" w:space="0" w:color="auto"/>
        <w:right w:val="none" w:sz="0" w:space="0" w:color="auto"/>
      </w:divBdr>
    </w:div>
    <w:div w:id="191577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rary.ru/item.asp?id=32541666" TargetMode="External"/><Relationship Id="rId13" Type="http://schemas.openxmlformats.org/officeDocument/2006/relationships/hyperlink" Target="https://elibrary.ru/contents.asp?id=33847148&amp;selid=20299937" TargetMode="External"/><Relationship Id="rId18" Type="http://schemas.openxmlformats.org/officeDocument/2006/relationships/hyperlink" Target="https://elibrary.ru/contents.asp?id=37183944" TargetMode="External"/><Relationship Id="rId26" Type="http://schemas.openxmlformats.org/officeDocument/2006/relationships/hyperlink" Target="https://elibrary.ru/contents.asp?id=34552442" TargetMode="External"/><Relationship Id="rId39" Type="http://schemas.openxmlformats.org/officeDocument/2006/relationships/hyperlink" Target="https://elibrary.ru/contents.asp?id=34261396&amp;selid=26622733" TargetMode="External"/><Relationship Id="rId3" Type="http://schemas.openxmlformats.org/officeDocument/2006/relationships/styles" Target="styles.xml"/><Relationship Id="rId21" Type="http://schemas.openxmlformats.org/officeDocument/2006/relationships/hyperlink" Target="https://elibrary.ru/item.asp?id=24242152" TargetMode="External"/><Relationship Id="rId34" Type="http://schemas.openxmlformats.org/officeDocument/2006/relationships/hyperlink" Target="https://elibrary.ru/item.asp?id=20815075" TargetMode="External"/><Relationship Id="rId42" Type="http://schemas.openxmlformats.org/officeDocument/2006/relationships/hyperlink" Target="https://elibrary.ru/item.asp?id=15134795"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library.ru/contents.asp?id=33847148" TargetMode="External"/><Relationship Id="rId17" Type="http://schemas.openxmlformats.org/officeDocument/2006/relationships/hyperlink" Target="https://elibrary.ru/item.asp?id=37183984" TargetMode="External"/><Relationship Id="rId25" Type="http://schemas.openxmlformats.org/officeDocument/2006/relationships/hyperlink" Target="https://elibrary.ru/item.asp?id=30764677" TargetMode="External"/><Relationship Id="rId33" Type="http://schemas.openxmlformats.org/officeDocument/2006/relationships/hyperlink" Target="https://elibrary.ru/contents.asp?id=33913870&amp;selid=20777600" TargetMode="External"/><Relationship Id="rId38" Type="http://schemas.openxmlformats.org/officeDocument/2006/relationships/hyperlink" Target="https://elibrary.ru/contents.asp?id=34261396"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library.ru/contents.asp?id=33652283&amp;selid=15520820" TargetMode="External"/><Relationship Id="rId20" Type="http://schemas.openxmlformats.org/officeDocument/2006/relationships/hyperlink" Target="https://elibrary.ru/item.asp?id=24556031" TargetMode="External"/><Relationship Id="rId29" Type="http://schemas.openxmlformats.org/officeDocument/2006/relationships/hyperlink" Target="https://elibrary.ru/contents.asp?id=37368983" TargetMode="External"/><Relationship Id="rId41" Type="http://schemas.openxmlformats.org/officeDocument/2006/relationships/hyperlink" Target="https://elibrary.ru/item.asp?id=363032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ibrary.ru/item.asp?id=20299937" TargetMode="External"/><Relationship Id="rId24" Type="http://schemas.openxmlformats.org/officeDocument/2006/relationships/hyperlink" Target="https://elibrary.ru/contents.asp?id=33837027&amp;selid=19432982" TargetMode="External"/><Relationship Id="rId32" Type="http://schemas.openxmlformats.org/officeDocument/2006/relationships/hyperlink" Target="https://elibrary.ru/contents.asp?id=33913870" TargetMode="External"/><Relationship Id="rId37" Type="http://schemas.openxmlformats.org/officeDocument/2006/relationships/hyperlink" Target="https://elibrary.ru/item.asp?id=26622733" TargetMode="External"/><Relationship Id="rId40" Type="http://schemas.openxmlformats.org/officeDocument/2006/relationships/hyperlink" Target="https://elibrary.ru/item.asp?id=36358604"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library.ru/contents.asp?id=33652283" TargetMode="External"/><Relationship Id="rId23" Type="http://schemas.openxmlformats.org/officeDocument/2006/relationships/hyperlink" Target="https://elibrary.ru/contents.asp?id=33837027" TargetMode="External"/><Relationship Id="rId28" Type="http://schemas.openxmlformats.org/officeDocument/2006/relationships/hyperlink" Target="https://elibrary.ru/item.asp?id=37368986" TargetMode="External"/><Relationship Id="rId36" Type="http://schemas.openxmlformats.org/officeDocument/2006/relationships/hyperlink" Target="https://elibrary.ru/contents.asp?id=33916947&amp;selid=20815075" TargetMode="External"/><Relationship Id="rId10" Type="http://schemas.openxmlformats.org/officeDocument/2006/relationships/hyperlink" Target="https://elibrary.ru/item.asp?id=19866215" TargetMode="External"/><Relationship Id="rId19" Type="http://schemas.openxmlformats.org/officeDocument/2006/relationships/hyperlink" Target="https://elibrary.ru/contents.asp?id=37183944&amp;selid=37183984" TargetMode="External"/><Relationship Id="rId31" Type="http://schemas.openxmlformats.org/officeDocument/2006/relationships/hyperlink" Target="https://elibrary.ru/item.asp?id=20777600" TargetMode="External"/><Relationship Id="rId44" Type="http://schemas.openxmlformats.org/officeDocument/2006/relationships/hyperlink" Target="https://elibrary.ru/contents.asp?id=33597465&amp;selid=15134795" TargetMode="External"/><Relationship Id="rId4" Type="http://schemas.openxmlformats.org/officeDocument/2006/relationships/settings" Target="settings.xml"/><Relationship Id="rId9" Type="http://schemas.openxmlformats.org/officeDocument/2006/relationships/hyperlink" Target="https://elibrary.ru/item.asp?id=19997989" TargetMode="External"/><Relationship Id="rId14" Type="http://schemas.openxmlformats.org/officeDocument/2006/relationships/hyperlink" Target="https://elibrary.ru/item.asp?id=15520820" TargetMode="External"/><Relationship Id="rId22" Type="http://schemas.openxmlformats.org/officeDocument/2006/relationships/hyperlink" Target="https://elibrary.ru/item.asp?id=19432982" TargetMode="External"/><Relationship Id="rId27" Type="http://schemas.openxmlformats.org/officeDocument/2006/relationships/hyperlink" Target="https://elibrary.ru/contents.asp?id=34552442&amp;selid=30764677" TargetMode="External"/><Relationship Id="rId30" Type="http://schemas.openxmlformats.org/officeDocument/2006/relationships/hyperlink" Target="https://elibrary.ru/contents.asp?id=37368983&amp;selid=37368986" TargetMode="External"/><Relationship Id="rId35" Type="http://schemas.openxmlformats.org/officeDocument/2006/relationships/hyperlink" Target="https://elibrary.ru/contents.asp?id=33916947" TargetMode="External"/><Relationship Id="rId43" Type="http://schemas.openxmlformats.org/officeDocument/2006/relationships/hyperlink" Target="https://elibrary.ru/contents.asp?id=33597465"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elibrary.ru/contents.asp?id=34261396" TargetMode="External"/><Relationship Id="rId18" Type="http://schemas.openxmlformats.org/officeDocument/2006/relationships/hyperlink" Target="https://elibrary.ru/item.asp?id=36303268" TargetMode="External"/><Relationship Id="rId26" Type="http://schemas.openxmlformats.org/officeDocument/2006/relationships/hyperlink" Target="https://elibrary.ru/contents.asp?id=33913870" TargetMode="External"/><Relationship Id="rId39" Type="http://schemas.openxmlformats.org/officeDocument/2006/relationships/hyperlink" Target="https://elibrary.ru/item.asp?id=15520820" TargetMode="External"/><Relationship Id="rId3" Type="http://schemas.openxmlformats.org/officeDocument/2006/relationships/hyperlink" Target="https://elibrary.ru/item.asp?id=37183984" TargetMode="External"/><Relationship Id="rId21" Type="http://schemas.openxmlformats.org/officeDocument/2006/relationships/hyperlink" Target="https://elibrary.ru/contents.asp?id=33597465&amp;selid=15134795" TargetMode="External"/><Relationship Id="rId34" Type="http://schemas.openxmlformats.org/officeDocument/2006/relationships/hyperlink" Target="https://elibrary.ru/item.asp?id=30764677" TargetMode="External"/><Relationship Id="rId42" Type="http://schemas.openxmlformats.org/officeDocument/2006/relationships/hyperlink" Target="https://elibrary.ru/item.asp?id=15520820" TargetMode="External"/><Relationship Id="rId47" Type="http://schemas.openxmlformats.org/officeDocument/2006/relationships/hyperlink" Target="https://elibrary.ru/contents.asp?id=33847148&amp;selid=20299937" TargetMode="External"/><Relationship Id="rId50" Type="http://schemas.openxmlformats.org/officeDocument/2006/relationships/hyperlink" Target="https://elibrary.ru/contents.asp?id=33847148&amp;selid=20299937" TargetMode="External"/><Relationship Id="rId7" Type="http://schemas.openxmlformats.org/officeDocument/2006/relationships/hyperlink" Target="https://elibrary.ru/contents.asp?id=33847148" TargetMode="External"/><Relationship Id="rId12" Type="http://schemas.openxmlformats.org/officeDocument/2006/relationships/hyperlink" Target="https://elibrary.ru/item.asp?id=26622733" TargetMode="External"/><Relationship Id="rId17" Type="http://schemas.openxmlformats.org/officeDocument/2006/relationships/hyperlink" Target="https://elibrary.ru/item.asp?id=36358604" TargetMode="External"/><Relationship Id="rId25" Type="http://schemas.openxmlformats.org/officeDocument/2006/relationships/hyperlink" Target="https://elibrary.ru/item.asp?id=20777600" TargetMode="External"/><Relationship Id="rId33" Type="http://schemas.openxmlformats.org/officeDocument/2006/relationships/hyperlink" Target="https://elibrary.ru/contents.asp?id=34552442&amp;selid=30764677" TargetMode="External"/><Relationship Id="rId38" Type="http://schemas.openxmlformats.org/officeDocument/2006/relationships/hyperlink" Target="https://elibrary.ru/item.asp?id=24242152" TargetMode="External"/><Relationship Id="rId46" Type="http://schemas.openxmlformats.org/officeDocument/2006/relationships/hyperlink" Target="https://elibrary.ru/contents.asp?id=33847148" TargetMode="External"/><Relationship Id="rId2" Type="http://schemas.openxmlformats.org/officeDocument/2006/relationships/hyperlink" Target="https://elibrary.ru/item.asp?id=19866215" TargetMode="External"/><Relationship Id="rId16" Type="http://schemas.openxmlformats.org/officeDocument/2006/relationships/hyperlink" Target="https://elibrary.ru/item.asp?id=36303268" TargetMode="External"/><Relationship Id="rId20" Type="http://schemas.openxmlformats.org/officeDocument/2006/relationships/hyperlink" Target="https://elibrary.ru/contents.asp?id=33597465" TargetMode="External"/><Relationship Id="rId29" Type="http://schemas.openxmlformats.org/officeDocument/2006/relationships/hyperlink" Target="https://elibrary.ru/contents.asp?id=33916947" TargetMode="External"/><Relationship Id="rId41" Type="http://schemas.openxmlformats.org/officeDocument/2006/relationships/hyperlink" Target="https://elibrary.ru/contents.asp?id=33652283&amp;selid=15520820" TargetMode="External"/><Relationship Id="rId1" Type="http://schemas.openxmlformats.org/officeDocument/2006/relationships/hyperlink" Target="https://elibrary.ru/item.asp?id=19866215" TargetMode="External"/><Relationship Id="rId6" Type="http://schemas.openxmlformats.org/officeDocument/2006/relationships/hyperlink" Target="https://elibrary.ru/item.asp?id=20299937" TargetMode="External"/><Relationship Id="rId11" Type="http://schemas.openxmlformats.org/officeDocument/2006/relationships/hyperlink" Target="https://elibrary.ru/contents.asp?id=37368983&amp;selid=37368986" TargetMode="External"/><Relationship Id="rId24" Type="http://schemas.openxmlformats.org/officeDocument/2006/relationships/hyperlink" Target="https://elibrary.ru/contents.asp?id=33597465&amp;selid=15134795" TargetMode="External"/><Relationship Id="rId32" Type="http://schemas.openxmlformats.org/officeDocument/2006/relationships/hyperlink" Target="https://elibrary.ru/contents.asp?id=34552442" TargetMode="External"/><Relationship Id="rId37" Type="http://schemas.openxmlformats.org/officeDocument/2006/relationships/hyperlink" Target="https://elibrary.ru/item.asp?id=24556031" TargetMode="External"/><Relationship Id="rId40" Type="http://schemas.openxmlformats.org/officeDocument/2006/relationships/hyperlink" Target="https://elibrary.ru/contents.asp?id=33652283" TargetMode="External"/><Relationship Id="rId45" Type="http://schemas.openxmlformats.org/officeDocument/2006/relationships/hyperlink" Target="https://elibrary.ru/item.asp?id=20299937" TargetMode="External"/><Relationship Id="rId5" Type="http://schemas.openxmlformats.org/officeDocument/2006/relationships/hyperlink" Target="https://elibrary.ru/contents.asp?id=37183944&amp;selid=37183984" TargetMode="External"/><Relationship Id="rId15" Type="http://schemas.openxmlformats.org/officeDocument/2006/relationships/hyperlink" Target="https://elibrary.ru/item.asp?id=36358604" TargetMode="External"/><Relationship Id="rId23" Type="http://schemas.openxmlformats.org/officeDocument/2006/relationships/hyperlink" Target="https://elibrary.ru/contents.asp?id=33597465" TargetMode="External"/><Relationship Id="rId28" Type="http://schemas.openxmlformats.org/officeDocument/2006/relationships/hyperlink" Target="https://elibrary.ru/item.asp?id=20815075" TargetMode="External"/><Relationship Id="rId36" Type="http://schemas.openxmlformats.org/officeDocument/2006/relationships/hyperlink" Target="https://elibrary.ru/contents.asp?id=34552442&amp;selid=30764677" TargetMode="External"/><Relationship Id="rId49" Type="http://schemas.openxmlformats.org/officeDocument/2006/relationships/hyperlink" Target="https://elibrary.ru/contents.asp?id=33847148" TargetMode="External"/><Relationship Id="rId10" Type="http://schemas.openxmlformats.org/officeDocument/2006/relationships/hyperlink" Target="https://elibrary.ru/contents.asp?id=37368983" TargetMode="External"/><Relationship Id="rId19" Type="http://schemas.openxmlformats.org/officeDocument/2006/relationships/hyperlink" Target="https://elibrary.ru/item.asp?id=15134795" TargetMode="External"/><Relationship Id="rId31" Type="http://schemas.openxmlformats.org/officeDocument/2006/relationships/hyperlink" Target="https://elibrary.ru/item.asp?id=30764677" TargetMode="External"/><Relationship Id="rId44" Type="http://schemas.openxmlformats.org/officeDocument/2006/relationships/hyperlink" Target="https://elibrary.ru/contents.asp?id=33652283&amp;selid=15520820" TargetMode="External"/><Relationship Id="rId4" Type="http://schemas.openxmlformats.org/officeDocument/2006/relationships/hyperlink" Target="https://elibrary.ru/contents.asp?id=37183944" TargetMode="External"/><Relationship Id="rId9" Type="http://schemas.openxmlformats.org/officeDocument/2006/relationships/hyperlink" Target="https://elibrary.ru/item.asp?id=37368986" TargetMode="External"/><Relationship Id="rId14" Type="http://schemas.openxmlformats.org/officeDocument/2006/relationships/hyperlink" Target="https://elibrary.ru/contents.asp?id=34261396&amp;selid=26622733" TargetMode="External"/><Relationship Id="rId22" Type="http://schemas.openxmlformats.org/officeDocument/2006/relationships/hyperlink" Target="https://elibrary.ru/item.asp?id=15134795" TargetMode="External"/><Relationship Id="rId27" Type="http://schemas.openxmlformats.org/officeDocument/2006/relationships/hyperlink" Target="https://elibrary.ru/contents.asp?id=33913870&amp;selid=20777600" TargetMode="External"/><Relationship Id="rId30" Type="http://schemas.openxmlformats.org/officeDocument/2006/relationships/hyperlink" Target="https://elibrary.ru/contents.asp?id=33916947&amp;selid=20815075" TargetMode="External"/><Relationship Id="rId35" Type="http://schemas.openxmlformats.org/officeDocument/2006/relationships/hyperlink" Target="https://elibrary.ru/contents.asp?id=34552442" TargetMode="External"/><Relationship Id="rId43" Type="http://schemas.openxmlformats.org/officeDocument/2006/relationships/hyperlink" Target="https://elibrary.ru/contents.asp?id=33652283" TargetMode="External"/><Relationship Id="rId48" Type="http://schemas.openxmlformats.org/officeDocument/2006/relationships/hyperlink" Target="https://elibrary.ru/item.asp?id=20299937" TargetMode="External"/><Relationship Id="rId8" Type="http://schemas.openxmlformats.org/officeDocument/2006/relationships/hyperlink" Target="https://elibrary.ru/contents.asp?id=33847148&amp;selid=202999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3E0A0-2A2A-4971-A818-18CB3E76C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1927</TotalTime>
  <Pages>30</Pages>
  <Words>6600</Words>
  <Characters>37626</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7</cp:revision>
  <dcterms:created xsi:type="dcterms:W3CDTF">2019-04-02T09:12:00Z</dcterms:created>
  <dcterms:modified xsi:type="dcterms:W3CDTF">2019-06-04T00:01:00Z</dcterms:modified>
</cp:coreProperties>
</file>